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69C1" w:rsidRDefault="007C1729">
      <w:pPr>
        <w:pStyle w:val="Heading1"/>
        <w:spacing w:line="252" w:lineRule="exact"/>
        <w:ind w:left="276"/>
      </w:pPr>
      <w:r>
        <w:t>ANEXO</w:t>
      </w:r>
      <w:r>
        <w:rPr>
          <w:spacing w:val="-10"/>
        </w:rPr>
        <w:t>B</w:t>
      </w:r>
    </w:p>
    <w:p w:rsidR="001B69C1" w:rsidRDefault="007C1729">
      <w:pPr>
        <w:spacing w:line="266" w:lineRule="auto"/>
        <w:ind w:left="3372" w:right="3163" w:hanging="4"/>
        <w:jc w:val="center"/>
        <w:rPr>
          <w:b/>
          <w:sz w:val="18"/>
        </w:rPr>
      </w:pPr>
      <w:r>
        <w:rPr>
          <w:b/>
          <w:sz w:val="20"/>
        </w:rPr>
        <w:t>TÉRMINOS Y CONDICIONES PARA LA PROVISIÓN DEL SERVICIODEACCESOAINTERNET-</w:t>
      </w:r>
      <w:r>
        <w:rPr>
          <w:b/>
          <w:sz w:val="18"/>
        </w:rPr>
        <w:t>HIPERLIG</w:t>
      </w:r>
      <w:r w:rsidR="00173EAC">
        <w:rPr>
          <w:b/>
          <w:sz w:val="18"/>
        </w:rPr>
        <w:t xml:space="preserve"> </w:t>
      </w:r>
      <w:r>
        <w:rPr>
          <w:b/>
          <w:sz w:val="18"/>
        </w:rPr>
        <w:t>TELECOM</w:t>
      </w:r>
    </w:p>
    <w:p w:rsidR="001B69C1" w:rsidRDefault="001B69C1">
      <w:pPr>
        <w:pStyle w:val="Corpodetexto"/>
        <w:spacing w:before="213"/>
        <w:rPr>
          <w:b/>
          <w:sz w:val="20"/>
        </w:rPr>
      </w:pPr>
    </w:p>
    <w:p w:rsidR="001B69C1" w:rsidRDefault="007C1729">
      <w:pPr>
        <w:pStyle w:val="Heading3"/>
        <w:numPr>
          <w:ilvl w:val="0"/>
          <w:numId w:val="18"/>
        </w:numPr>
        <w:tabs>
          <w:tab w:val="left" w:pos="2241"/>
        </w:tabs>
        <w:ind w:left="2241" w:hanging="719"/>
      </w:pPr>
      <w:r>
        <w:t xml:space="preserve">DESCRIPCIÓN DEL SERVICIO Y ASPECTOS </w:t>
      </w:r>
      <w:r>
        <w:rPr>
          <w:spacing w:val="-2"/>
        </w:rPr>
        <w:t>ASOCIADOS</w:t>
      </w:r>
    </w:p>
    <w:p w:rsidR="001B69C1" w:rsidRDefault="001B69C1">
      <w:pPr>
        <w:pStyle w:val="Corpodetexto"/>
        <w:spacing w:before="33"/>
        <w:rPr>
          <w:b/>
        </w:rPr>
      </w:pPr>
    </w:p>
    <w:p w:rsidR="001B69C1" w:rsidRDefault="007C1729">
      <w:pPr>
        <w:pStyle w:val="Heading4"/>
        <w:numPr>
          <w:ilvl w:val="1"/>
          <w:numId w:val="18"/>
        </w:numPr>
        <w:tabs>
          <w:tab w:val="left" w:pos="2241"/>
        </w:tabs>
        <w:ind w:hanging="719"/>
      </w:pPr>
      <w:r>
        <w:t>Descripción</w:t>
      </w:r>
      <w:r w:rsidR="00E9362A">
        <w:t xml:space="preserve"> </w:t>
      </w:r>
      <w:r>
        <w:t>técnica</w:t>
      </w:r>
      <w:r w:rsidR="00E9362A">
        <w:t xml:space="preserve"> </w:t>
      </w:r>
      <w:r>
        <w:t>del</w:t>
      </w:r>
      <w:r>
        <w:rPr>
          <w:spacing w:val="-2"/>
        </w:rPr>
        <w:t xml:space="preserve"> servicio</w:t>
      </w:r>
    </w:p>
    <w:p w:rsidR="001B69C1" w:rsidRDefault="001B69C1">
      <w:pPr>
        <w:pStyle w:val="Corpodetexto"/>
        <w:spacing w:before="30"/>
        <w:rPr>
          <w:b/>
        </w:rPr>
      </w:pPr>
    </w:p>
    <w:p w:rsidR="001B69C1" w:rsidRDefault="00236E4C">
      <w:pPr>
        <w:pStyle w:val="Corpodetexto"/>
        <w:ind w:left="1522" w:right="1241"/>
        <w:jc w:val="both"/>
      </w:pPr>
      <w:r>
        <w:t xml:space="preserve">El SERVICIO DE ACCESO A INTERNET que en adelante se denominará SERVICIO, que de acuerdo a lo establecido en el numeral 22, parágrafo II del artículo 6 (DEFINICIONES) de la Ley 164 - LEY GENERAL DE TELECOMUNICACIONES, TECNOLOGÍAS DE INFORMACIÓN Y COMUNICACIÓN, es el servicio al público de acceso a la red internet que se presta a usuarias y usuarios conectados a la red pública mediante equipo terminal fijo o móvil, utilizando línea física o frecuencias </w:t>
      </w:r>
      <w:r>
        <w:rPr>
          <w:spacing w:val="-2"/>
        </w:rPr>
        <w:t>electromagnéticas.</w:t>
      </w:r>
    </w:p>
    <w:p w:rsidR="001B69C1" w:rsidRDefault="001B69C1">
      <w:pPr>
        <w:pStyle w:val="Corpodetexto"/>
        <w:spacing w:before="33"/>
      </w:pPr>
    </w:p>
    <w:p w:rsidR="001B69C1" w:rsidRDefault="007C1729">
      <w:pPr>
        <w:pStyle w:val="Corpodetexto"/>
        <w:ind w:left="1522" w:right="1241"/>
        <w:jc w:val="both"/>
      </w:pPr>
      <w:r>
        <w:t>FTTH (Fiber To The Home): También conocida como fibra hasta la casa o fibra hasta el hogar; tecnología de telecomunicaciones de acceso fijo a través de fibra óptica para proporcionar acceso a internet de alta velocidad. El</w:t>
      </w:r>
      <w:r w:rsidR="00173EAC">
        <w:t xml:space="preserve"> </w:t>
      </w:r>
      <w:r>
        <w:t>USUARIO(A) podrá acceder a esta tecnología instalada por HIPERLIG TELECOM para el acceso al SERVICIO.</w:t>
      </w:r>
    </w:p>
    <w:p w:rsidR="001B69C1" w:rsidRDefault="001B69C1">
      <w:pPr>
        <w:pStyle w:val="Corpodetexto"/>
        <w:spacing w:before="34"/>
      </w:pPr>
    </w:p>
    <w:p w:rsidR="001B69C1" w:rsidRDefault="007C1729">
      <w:pPr>
        <w:pStyle w:val="Corpodetexto"/>
        <w:ind w:left="1522" w:right="1249"/>
        <w:jc w:val="both"/>
      </w:pPr>
      <w:r>
        <w:t>El SERVICIO será brindado a través de una terminal compatible instalada por HIPERLIG TELECOM de acuerdo a la</w:t>
      </w:r>
      <w:r w:rsidR="00173EAC">
        <w:t xml:space="preserve"> </w:t>
      </w:r>
      <w:r>
        <w:t>tecnología FTTH, el cual permitirá una conexión a la Red Global de Internet que podrá ser a través del equipo terminal del USUARIO(A) (PC, Tablet, Smartphone, Smart TV, Router WiFi, dispositivo de red u otro similar).</w:t>
      </w:r>
    </w:p>
    <w:p w:rsidR="001B69C1" w:rsidRDefault="001B69C1">
      <w:pPr>
        <w:pStyle w:val="Corpodetexto"/>
        <w:spacing w:before="36"/>
      </w:pPr>
    </w:p>
    <w:p w:rsidR="001B69C1" w:rsidRDefault="007C1729">
      <w:pPr>
        <w:pStyle w:val="Heading4"/>
        <w:numPr>
          <w:ilvl w:val="1"/>
          <w:numId w:val="18"/>
        </w:numPr>
        <w:tabs>
          <w:tab w:val="left" w:pos="2241"/>
        </w:tabs>
        <w:ind w:hanging="719"/>
      </w:pPr>
      <w:r>
        <w:t>Área</w:t>
      </w:r>
      <w:r w:rsidR="00173EAC">
        <w:t xml:space="preserve"> </w:t>
      </w:r>
      <w:r>
        <w:t>de</w:t>
      </w:r>
      <w:r w:rsidR="00173EAC">
        <w:t xml:space="preserve"> </w:t>
      </w:r>
      <w:r w:rsidR="00236E4C">
        <w:t>cobertura del</w:t>
      </w:r>
      <w:r>
        <w:rPr>
          <w:spacing w:val="-2"/>
        </w:rPr>
        <w:t xml:space="preserve"> servicio</w:t>
      </w:r>
    </w:p>
    <w:p w:rsidR="001B69C1" w:rsidRDefault="001B69C1">
      <w:pPr>
        <w:pStyle w:val="Corpodetexto"/>
        <w:spacing w:before="30"/>
        <w:rPr>
          <w:b/>
        </w:rPr>
      </w:pPr>
    </w:p>
    <w:p w:rsidR="001B69C1" w:rsidRDefault="007C1729">
      <w:pPr>
        <w:pStyle w:val="Corpodetexto"/>
        <w:ind w:left="1522" w:right="1245"/>
        <w:jc w:val="both"/>
      </w:pPr>
      <w:r>
        <w:t>Para brindar el SERVICIO, el área de servicio autorizado por la Autoridad de Regulación y Fiscalización de</w:t>
      </w:r>
      <w:r w:rsidR="00173EAC">
        <w:t xml:space="preserve"> </w:t>
      </w:r>
      <w:r>
        <w:t>Telecomunicaciones y Transportes - ATT a HIPERLIG TELECOM, es la localidad de Portachuelo del departamento de Santa Cruz. El SERVICIO será prestado sujeto a factibilidad técnica y extensión de la red.</w:t>
      </w:r>
    </w:p>
    <w:p w:rsidR="001B69C1" w:rsidRDefault="001B69C1">
      <w:pPr>
        <w:pStyle w:val="Corpodetexto"/>
        <w:spacing w:before="36"/>
      </w:pPr>
    </w:p>
    <w:p w:rsidR="001B69C1" w:rsidRDefault="007C1729">
      <w:pPr>
        <w:pStyle w:val="Heading3"/>
        <w:numPr>
          <w:ilvl w:val="0"/>
          <w:numId w:val="18"/>
        </w:numPr>
        <w:tabs>
          <w:tab w:val="left" w:pos="2242"/>
        </w:tabs>
        <w:spacing w:line="242" w:lineRule="auto"/>
        <w:ind w:right="1246"/>
      </w:pPr>
      <w:r>
        <w:t>CONDICIONES DEFACTIBILIDADYCARACTERÍSTICAS TÉCNICAS MÍNIMAS NECESARIAS PARA LA INSTALACIÓN O USO DEL SERVICIO:</w:t>
      </w:r>
    </w:p>
    <w:p w:rsidR="001B69C1" w:rsidRDefault="001B69C1">
      <w:pPr>
        <w:pStyle w:val="Corpodetexto"/>
        <w:spacing w:before="25"/>
        <w:rPr>
          <w:b/>
        </w:rPr>
      </w:pPr>
    </w:p>
    <w:p w:rsidR="001B69C1" w:rsidRDefault="007C1729">
      <w:pPr>
        <w:pStyle w:val="Corpodetexto"/>
        <w:spacing w:before="1"/>
        <w:ind w:left="1522" w:right="1251"/>
        <w:jc w:val="both"/>
      </w:pPr>
      <w:r>
        <w:t>El USUARIO(A) podrá solicitar en cualquier momento el SERVICIO. Inicialmente HIPERLIG TELECOM verificará la factibilidad técnica, operativa y administrativa que permita prestar el SERVICIO en la dirección solicitada.</w:t>
      </w:r>
    </w:p>
    <w:p w:rsidR="001B69C1" w:rsidRDefault="001B69C1">
      <w:pPr>
        <w:pStyle w:val="Corpodetexto"/>
        <w:spacing w:before="31"/>
      </w:pPr>
    </w:p>
    <w:p w:rsidR="001B69C1" w:rsidRDefault="00236E4C">
      <w:pPr>
        <w:pStyle w:val="Corpodetexto"/>
        <w:ind w:left="1522"/>
        <w:jc w:val="both"/>
      </w:pPr>
      <w:r>
        <w:t xml:space="preserve">El USUARIO(A) podrá acceder al SERVICIO bajo las siguientes condiciones y características </w:t>
      </w:r>
      <w:r>
        <w:rPr>
          <w:spacing w:val="-2"/>
        </w:rPr>
        <w:t>técnicas:</w:t>
      </w:r>
    </w:p>
    <w:p w:rsidR="001B69C1" w:rsidRDefault="001B69C1">
      <w:pPr>
        <w:pStyle w:val="Corpodetexto"/>
        <w:spacing w:before="1"/>
      </w:pPr>
    </w:p>
    <w:p w:rsidR="001B69C1" w:rsidRDefault="007C1729">
      <w:pPr>
        <w:pStyle w:val="PargrafodaLista"/>
        <w:numPr>
          <w:ilvl w:val="0"/>
          <w:numId w:val="17"/>
        </w:numPr>
        <w:tabs>
          <w:tab w:val="left" w:pos="2242"/>
        </w:tabs>
        <w:spacing w:before="1"/>
        <w:ind w:right="1248"/>
        <w:rPr>
          <w:sz w:val="18"/>
        </w:rPr>
      </w:pPr>
      <w:r>
        <w:rPr>
          <w:sz w:val="18"/>
        </w:rPr>
        <w:t xml:space="preserve">Disponibilidad total </w:t>
      </w:r>
      <w:r w:rsidR="00236E4C">
        <w:rPr>
          <w:sz w:val="18"/>
        </w:rPr>
        <w:t>de los</w:t>
      </w:r>
      <w:r>
        <w:rPr>
          <w:sz w:val="18"/>
        </w:rPr>
        <w:t xml:space="preserve"> elementos</w:t>
      </w:r>
      <w:r w:rsidR="00173EAC">
        <w:rPr>
          <w:sz w:val="18"/>
        </w:rPr>
        <w:t xml:space="preserve"> </w:t>
      </w:r>
      <w:r>
        <w:rPr>
          <w:sz w:val="18"/>
        </w:rPr>
        <w:t>de</w:t>
      </w:r>
      <w:r w:rsidR="00173EAC">
        <w:rPr>
          <w:sz w:val="18"/>
        </w:rPr>
        <w:t xml:space="preserve"> </w:t>
      </w:r>
      <w:r>
        <w:rPr>
          <w:sz w:val="18"/>
        </w:rPr>
        <w:t>red</w:t>
      </w:r>
      <w:r w:rsidR="00173EAC">
        <w:rPr>
          <w:sz w:val="18"/>
        </w:rPr>
        <w:t xml:space="preserve"> </w:t>
      </w:r>
      <w:r>
        <w:rPr>
          <w:sz w:val="18"/>
        </w:rPr>
        <w:t>deHIPERLIG</w:t>
      </w:r>
      <w:r w:rsidR="00173EAC">
        <w:rPr>
          <w:sz w:val="18"/>
        </w:rPr>
        <w:t xml:space="preserve"> </w:t>
      </w:r>
      <w:r>
        <w:rPr>
          <w:sz w:val="18"/>
        </w:rPr>
        <w:t>TELECOM</w:t>
      </w:r>
      <w:r w:rsidR="00173EAC">
        <w:rPr>
          <w:sz w:val="18"/>
        </w:rPr>
        <w:t xml:space="preserve"> </w:t>
      </w:r>
      <w:r>
        <w:rPr>
          <w:sz w:val="18"/>
        </w:rPr>
        <w:t xml:space="preserve">en </w:t>
      </w:r>
      <w:r w:rsidR="00236E4C">
        <w:rPr>
          <w:sz w:val="18"/>
        </w:rPr>
        <w:t>operación, bajo</w:t>
      </w:r>
      <w:r w:rsidR="00173EAC">
        <w:rPr>
          <w:sz w:val="18"/>
        </w:rPr>
        <w:t xml:space="preserve"> </w:t>
      </w:r>
      <w:r>
        <w:rPr>
          <w:sz w:val="18"/>
        </w:rPr>
        <w:t>óptimas</w:t>
      </w:r>
      <w:r w:rsidR="00173EAC">
        <w:rPr>
          <w:sz w:val="18"/>
        </w:rPr>
        <w:t xml:space="preserve"> </w:t>
      </w:r>
      <w:r>
        <w:rPr>
          <w:sz w:val="18"/>
        </w:rPr>
        <w:t>condiciones</w:t>
      </w:r>
      <w:r w:rsidR="00173EAC">
        <w:rPr>
          <w:sz w:val="18"/>
        </w:rPr>
        <w:t xml:space="preserve"> </w:t>
      </w:r>
      <w:r>
        <w:rPr>
          <w:sz w:val="18"/>
        </w:rPr>
        <w:t xml:space="preserve">de </w:t>
      </w:r>
      <w:r>
        <w:rPr>
          <w:spacing w:val="-2"/>
          <w:sz w:val="18"/>
        </w:rPr>
        <w:t>funcionamiento.</w:t>
      </w:r>
    </w:p>
    <w:p w:rsidR="001B69C1" w:rsidRDefault="007C1729">
      <w:pPr>
        <w:pStyle w:val="PargrafodaLista"/>
        <w:numPr>
          <w:ilvl w:val="0"/>
          <w:numId w:val="17"/>
        </w:numPr>
        <w:tabs>
          <w:tab w:val="left" w:pos="2242"/>
        </w:tabs>
        <w:ind w:right="1242"/>
        <w:rPr>
          <w:sz w:val="18"/>
        </w:rPr>
      </w:pPr>
      <w:r>
        <w:rPr>
          <w:sz w:val="18"/>
        </w:rPr>
        <w:t>HIPERLIG TELECOM proveerá un equipo de conexión</w:t>
      </w:r>
      <w:r w:rsidR="00173EAC">
        <w:rPr>
          <w:sz w:val="18"/>
        </w:rPr>
        <w:t xml:space="preserve"> </w:t>
      </w:r>
      <w:r>
        <w:rPr>
          <w:sz w:val="18"/>
        </w:rPr>
        <w:t>ONU, ONT, Router o similar en calidad de préstamo para</w:t>
      </w:r>
      <w:r w:rsidR="00173EAC">
        <w:rPr>
          <w:sz w:val="18"/>
        </w:rPr>
        <w:t xml:space="preserve"> </w:t>
      </w:r>
      <w:r>
        <w:rPr>
          <w:sz w:val="18"/>
        </w:rPr>
        <w:t>facilitar la comunicación al equipo del USUARIO(A).</w:t>
      </w:r>
    </w:p>
    <w:p w:rsidR="001B69C1" w:rsidRDefault="007C1729">
      <w:pPr>
        <w:pStyle w:val="PargrafodaLista"/>
        <w:numPr>
          <w:ilvl w:val="0"/>
          <w:numId w:val="17"/>
        </w:numPr>
        <w:tabs>
          <w:tab w:val="left" w:pos="2242"/>
        </w:tabs>
        <w:ind w:right="1248"/>
        <w:rPr>
          <w:sz w:val="18"/>
        </w:rPr>
      </w:pPr>
      <w:r>
        <w:rPr>
          <w:sz w:val="18"/>
        </w:rPr>
        <w:t>El USUARIO(A), deberá contar necesariamente con un equipo de</w:t>
      </w:r>
      <w:r w:rsidR="00173EAC">
        <w:rPr>
          <w:sz w:val="18"/>
        </w:rPr>
        <w:t xml:space="preserve"> </w:t>
      </w:r>
      <w:r>
        <w:rPr>
          <w:sz w:val="18"/>
        </w:rPr>
        <w:t>computación compatible, puerto</w:t>
      </w:r>
      <w:r w:rsidR="00173EAC">
        <w:rPr>
          <w:sz w:val="18"/>
        </w:rPr>
        <w:t xml:space="preserve"> </w:t>
      </w:r>
      <w:r>
        <w:rPr>
          <w:sz w:val="18"/>
        </w:rPr>
        <w:t>de red compatible, estabilizador y cortapicos u otro elemento de comunicación de red.</w:t>
      </w:r>
    </w:p>
    <w:p w:rsidR="001B69C1" w:rsidRDefault="00236E4C">
      <w:pPr>
        <w:pStyle w:val="PargrafodaLista"/>
        <w:numPr>
          <w:ilvl w:val="0"/>
          <w:numId w:val="17"/>
        </w:numPr>
        <w:tabs>
          <w:tab w:val="left" w:pos="2241"/>
        </w:tabs>
        <w:spacing w:line="206" w:lineRule="exact"/>
        <w:ind w:left="2241" w:hanging="719"/>
        <w:rPr>
          <w:sz w:val="18"/>
        </w:rPr>
      </w:pPr>
      <w:r>
        <w:rPr>
          <w:sz w:val="18"/>
        </w:rPr>
        <w:t>Mínimamente para uso del SERVICIO. el USUARIO(A) deberá contar con una PC y/o un puerto de red RJ45 o</w:t>
      </w:r>
      <w:r>
        <w:rPr>
          <w:spacing w:val="-2"/>
          <w:sz w:val="18"/>
        </w:rPr>
        <w:t>WiFi.</w:t>
      </w:r>
    </w:p>
    <w:p w:rsidR="001B69C1" w:rsidRDefault="007C1729">
      <w:pPr>
        <w:pStyle w:val="PargrafodaLista"/>
        <w:numPr>
          <w:ilvl w:val="0"/>
          <w:numId w:val="17"/>
        </w:numPr>
        <w:tabs>
          <w:tab w:val="left" w:pos="2242"/>
        </w:tabs>
        <w:spacing w:before="2"/>
        <w:ind w:right="1253"/>
        <w:jc w:val="both"/>
        <w:rPr>
          <w:sz w:val="18"/>
        </w:rPr>
      </w:pPr>
      <w:r>
        <w:rPr>
          <w:sz w:val="18"/>
        </w:rPr>
        <w:t>El SERVICIO prestado a través de un equipo terminal fijo y la velocidad mínima esperada en condiciones normales variará en función del plan contratado por el USUARIO(A).</w:t>
      </w:r>
    </w:p>
    <w:p w:rsidR="001B69C1" w:rsidRDefault="007C1729">
      <w:pPr>
        <w:pStyle w:val="PargrafodaLista"/>
        <w:numPr>
          <w:ilvl w:val="0"/>
          <w:numId w:val="17"/>
        </w:numPr>
        <w:tabs>
          <w:tab w:val="left" w:pos="2241"/>
        </w:tabs>
        <w:spacing w:line="206" w:lineRule="exact"/>
        <w:ind w:left="2241" w:hanging="719"/>
        <w:jc w:val="both"/>
        <w:rPr>
          <w:sz w:val="18"/>
        </w:rPr>
      </w:pPr>
      <w:r>
        <w:rPr>
          <w:sz w:val="18"/>
        </w:rPr>
        <w:t>Posibilidaddeaccesoaldomicilioseñaladoparala</w:t>
      </w:r>
      <w:r>
        <w:rPr>
          <w:spacing w:val="-2"/>
          <w:sz w:val="18"/>
        </w:rPr>
        <w:t>instalación.</w:t>
      </w:r>
    </w:p>
    <w:p w:rsidR="001B69C1" w:rsidRDefault="007C1729">
      <w:pPr>
        <w:pStyle w:val="PargrafodaLista"/>
        <w:numPr>
          <w:ilvl w:val="0"/>
          <w:numId w:val="17"/>
        </w:numPr>
        <w:tabs>
          <w:tab w:val="left" w:pos="2242"/>
        </w:tabs>
        <w:ind w:right="1247"/>
        <w:jc w:val="both"/>
        <w:rPr>
          <w:sz w:val="18"/>
        </w:rPr>
      </w:pPr>
      <w:r>
        <w:rPr>
          <w:sz w:val="18"/>
        </w:rPr>
        <w:t xml:space="preserve">Disponer de toma de energía de la red comercial o privada en el mismo ambiente donde se realizará la instalación de equipos, dispositivos, accesorios y/o material de instalación que el USUARIO(A) facilitará para la provisión del </w:t>
      </w:r>
      <w:r>
        <w:rPr>
          <w:spacing w:val="-2"/>
          <w:sz w:val="18"/>
        </w:rPr>
        <w:t>servicio.</w:t>
      </w:r>
    </w:p>
    <w:p w:rsidR="001B69C1" w:rsidRDefault="001B69C1">
      <w:pPr>
        <w:pStyle w:val="Corpodetexto"/>
        <w:spacing w:before="5"/>
        <w:rPr>
          <w:sz w:val="11"/>
        </w:rPr>
      </w:pPr>
    </w:p>
    <w:p w:rsidR="001B69C1" w:rsidRDefault="001B69C1">
      <w:pPr>
        <w:rPr>
          <w:sz w:val="11"/>
        </w:rPr>
        <w:sectPr w:rsidR="001B69C1">
          <w:headerReference w:type="default" r:id="rId7"/>
          <w:footerReference w:type="default" r:id="rId8"/>
          <w:pgSz w:w="12240" w:h="15840"/>
          <w:pgMar w:top="1820" w:right="0" w:bottom="1620" w:left="180" w:header="1539" w:footer="1316" w:gutter="0"/>
          <w:cols w:space="720"/>
        </w:sectPr>
      </w:pPr>
    </w:p>
    <w:p w:rsidR="001B69C1" w:rsidRDefault="007C1729">
      <w:pPr>
        <w:spacing w:before="116" w:line="196" w:lineRule="auto"/>
        <w:ind w:left="160" w:right="28"/>
        <w:rPr>
          <w:sz w:val="12"/>
        </w:rPr>
      </w:pPr>
      <w:r>
        <w:rPr>
          <w:sz w:val="12"/>
        </w:rPr>
        <w:lastRenderedPageBreak/>
        <w:t>FirmadoDigitalmenteVerificaren:</w:t>
      </w:r>
    </w:p>
    <w:p w:rsidR="001B69C1" w:rsidRDefault="007C1729">
      <w:pPr>
        <w:pStyle w:val="Corpodetexto"/>
        <w:spacing w:before="108"/>
        <w:ind w:left="160"/>
      </w:pPr>
      <w:r>
        <w:br w:type="column"/>
      </w:r>
      <w:r>
        <w:lastRenderedPageBreak/>
        <w:t>La</w:t>
      </w:r>
      <w:r w:rsidR="00236E4C">
        <w:t xml:space="preserve"> </w:t>
      </w:r>
      <w:r>
        <w:t>excesiva</w:t>
      </w:r>
      <w:r w:rsidR="00236E4C">
        <w:t xml:space="preserve"> </w:t>
      </w:r>
      <w:r>
        <w:t xml:space="preserve">prolongación </w:t>
      </w:r>
      <w:r w:rsidR="00236E4C">
        <w:t>del cableado</w:t>
      </w:r>
      <w:r>
        <w:t xml:space="preserve"> hacia</w:t>
      </w:r>
      <w:r w:rsidR="00236E4C">
        <w:t xml:space="preserve"> </w:t>
      </w:r>
      <w:r>
        <w:t>el</w:t>
      </w:r>
      <w:r w:rsidR="00236E4C">
        <w:t xml:space="preserve"> </w:t>
      </w:r>
      <w:r>
        <w:t>domicilio</w:t>
      </w:r>
      <w:r w:rsidR="00236E4C">
        <w:t xml:space="preserve"> </w:t>
      </w:r>
      <w:r>
        <w:t>del USUARIO(A), podría</w:t>
      </w:r>
      <w:r w:rsidR="00236E4C">
        <w:t xml:space="preserve"> </w:t>
      </w:r>
      <w:r>
        <w:t>afectar</w:t>
      </w:r>
      <w:r w:rsidR="00236E4C">
        <w:t xml:space="preserve"> </w:t>
      </w:r>
      <w:r>
        <w:t>la</w:t>
      </w:r>
      <w:r w:rsidR="00236E4C">
        <w:t xml:space="preserve"> </w:t>
      </w:r>
      <w:r>
        <w:t>prestación</w:t>
      </w:r>
      <w:r w:rsidR="00236E4C">
        <w:t xml:space="preserve"> </w:t>
      </w:r>
      <w:r>
        <w:t>del SERVICIO,</w:t>
      </w:r>
      <w:r w:rsidR="00236E4C">
        <w:t xml:space="preserve"> </w:t>
      </w:r>
      <w:r>
        <w:t>debido a interferencias del tipo eléctrico o de radiofrecuencias.</w:t>
      </w:r>
    </w:p>
    <w:p w:rsidR="001B69C1" w:rsidRDefault="001B69C1">
      <w:pPr>
        <w:pStyle w:val="Corpodetexto"/>
        <w:spacing w:before="32"/>
      </w:pPr>
    </w:p>
    <w:p w:rsidR="001B69C1" w:rsidRDefault="007C1729">
      <w:pPr>
        <w:pStyle w:val="Corpodetexto"/>
        <w:ind w:left="160"/>
      </w:pPr>
      <w:r>
        <w:t>HIPERLIG TELECOM garantizará la disponibilidad del servicio en óptimas condiciones durante las veinticuatro (24) horas del día y</w:t>
      </w:r>
      <w:r w:rsidR="00236E4C">
        <w:t xml:space="preserve"> </w:t>
      </w:r>
      <w:r>
        <w:t>durante todo el tiempo de vigencia del Contrato, salvo casos de fuerza mayor atribuibles a la</w:t>
      </w:r>
      <w:r w:rsidR="00236E4C">
        <w:t xml:space="preserve"> </w:t>
      </w:r>
      <w:r>
        <w:t>naturaleza o fortuitos y</w:t>
      </w:r>
      <w:r w:rsidR="00236E4C">
        <w:t xml:space="preserve"> </w:t>
      </w:r>
      <w:r>
        <w:t>otros.</w:t>
      </w:r>
    </w:p>
    <w:p w:rsidR="001B69C1" w:rsidRDefault="007C1729">
      <w:pPr>
        <w:spacing w:after="24"/>
        <w:rPr>
          <w:sz w:val="11"/>
        </w:rPr>
      </w:pPr>
      <w:r>
        <w:br w:type="column"/>
      </w:r>
    </w:p>
    <w:p w:rsidR="001B69C1" w:rsidRDefault="007C1729">
      <w:pPr>
        <w:pStyle w:val="Corpodetexto"/>
        <w:ind w:left="160"/>
        <w:rPr>
          <w:sz w:val="20"/>
        </w:rPr>
      </w:pPr>
      <w:r>
        <w:rPr>
          <w:noProof/>
          <w:sz w:val="20"/>
          <w:lang w:val="pt-BR" w:eastAsia="pt-BR"/>
        </w:rPr>
        <w:drawing>
          <wp:inline distT="0" distB="0" distL="0" distR="0">
            <wp:extent cx="598624" cy="597503"/>
            <wp:effectExtent l="0" t="0" r="0" b="0"/>
            <wp:docPr id="32" name="Image 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 name="Image 32"/>
                    <pic:cNvPicPr/>
                  </pic:nvPicPr>
                  <pic:blipFill>
                    <a:blip r:embed="rId9" cstate="print"/>
                    <a:stretch>
                      <a:fillRect/>
                    </a:stretch>
                  </pic:blipFill>
                  <pic:spPr>
                    <a:xfrm>
                      <a:off x="0" y="0"/>
                      <a:ext cx="598624" cy="597503"/>
                    </a:xfrm>
                    <a:prstGeom prst="rect">
                      <a:avLst/>
                    </a:prstGeom>
                  </pic:spPr>
                </pic:pic>
              </a:graphicData>
            </a:graphic>
          </wp:inline>
        </w:drawing>
      </w:r>
    </w:p>
    <w:p w:rsidR="001B69C1" w:rsidRDefault="007C1729">
      <w:pPr>
        <w:spacing w:before="24"/>
        <w:ind w:left="247"/>
        <w:rPr>
          <w:sz w:val="12"/>
        </w:rPr>
      </w:pPr>
      <w:r>
        <w:rPr>
          <w:sz w:val="12"/>
        </w:rPr>
        <w:t>I-LP-</w:t>
      </w:r>
      <w:r>
        <w:rPr>
          <w:spacing w:val="-2"/>
          <w:sz w:val="12"/>
        </w:rPr>
        <w:t>3711/2024</w:t>
      </w:r>
    </w:p>
    <w:p w:rsidR="001B69C1" w:rsidRDefault="001B69C1">
      <w:pPr>
        <w:rPr>
          <w:sz w:val="12"/>
        </w:rPr>
        <w:sectPr w:rsidR="001B69C1">
          <w:type w:val="continuous"/>
          <w:pgSz w:w="12240" w:h="15840"/>
          <w:pgMar w:top="1820" w:right="0" w:bottom="520" w:left="180" w:header="1539" w:footer="1316" w:gutter="0"/>
          <w:cols w:num="3" w:space="720" w:equalWidth="0">
            <w:col w:w="1264" w:space="98"/>
            <w:col w:w="9447" w:space="55"/>
            <w:col w:w="1196"/>
          </w:cols>
        </w:sectPr>
      </w:pPr>
    </w:p>
    <w:p w:rsidR="001B69C1" w:rsidRDefault="007C1729">
      <w:pPr>
        <w:pStyle w:val="Heading3"/>
        <w:numPr>
          <w:ilvl w:val="0"/>
          <w:numId w:val="18"/>
        </w:numPr>
        <w:tabs>
          <w:tab w:val="left" w:pos="2241"/>
        </w:tabs>
        <w:spacing w:before="95"/>
        <w:ind w:left="2241" w:hanging="719"/>
      </w:pPr>
      <w:r>
        <w:lastRenderedPageBreak/>
        <w:t>HABILITACIÓN</w:t>
      </w:r>
      <w:r w:rsidR="00C34F12">
        <w:t xml:space="preserve"> </w:t>
      </w:r>
      <w:r>
        <w:t>Y</w:t>
      </w:r>
      <w:r w:rsidR="00C34F12">
        <w:t xml:space="preserve"> </w:t>
      </w:r>
      <w:r>
        <w:t>PLAZO</w:t>
      </w:r>
      <w:r w:rsidR="00C34F12">
        <w:t xml:space="preserve"> </w:t>
      </w:r>
      <w:r>
        <w:t>PARA</w:t>
      </w:r>
      <w:r w:rsidR="00C34F12">
        <w:t xml:space="preserve"> </w:t>
      </w:r>
      <w:r>
        <w:t>LA</w:t>
      </w:r>
      <w:r w:rsidR="00C34F12">
        <w:t xml:space="preserve"> </w:t>
      </w:r>
      <w:r>
        <w:t>PROVISIÓN</w:t>
      </w:r>
      <w:r w:rsidR="00C34F12">
        <w:t xml:space="preserve"> </w:t>
      </w:r>
      <w:r>
        <w:t>DEL</w:t>
      </w:r>
      <w:r w:rsidR="00C34F12">
        <w:t xml:space="preserve"> </w:t>
      </w:r>
      <w:r>
        <w:rPr>
          <w:spacing w:val="-2"/>
        </w:rPr>
        <w:t>SERVICIO</w:t>
      </w:r>
    </w:p>
    <w:p w:rsidR="001B69C1" w:rsidRDefault="001B69C1">
      <w:pPr>
        <w:pStyle w:val="Corpodetexto"/>
        <w:spacing w:before="28"/>
        <w:rPr>
          <w:b/>
        </w:rPr>
      </w:pPr>
    </w:p>
    <w:p w:rsidR="001B69C1" w:rsidRDefault="007C1729">
      <w:pPr>
        <w:pStyle w:val="Corpodetexto"/>
        <w:ind w:left="1522" w:right="1244"/>
        <w:jc w:val="both"/>
      </w:pPr>
      <w:r>
        <w:t>HIPERLIG</w:t>
      </w:r>
      <w:r w:rsidR="00C34F12">
        <w:t xml:space="preserve"> </w:t>
      </w:r>
      <w:r>
        <w:t>TELECOM, instalará</w:t>
      </w:r>
      <w:r w:rsidR="00C34F12">
        <w:t xml:space="preserve"> </w:t>
      </w:r>
      <w:r>
        <w:t>equipos,</w:t>
      </w:r>
      <w:r w:rsidR="00C34F12">
        <w:t xml:space="preserve"> </w:t>
      </w:r>
      <w:r>
        <w:t>dispositivos, accesorios</w:t>
      </w:r>
      <w:r w:rsidR="00C34F12">
        <w:t xml:space="preserve"> </w:t>
      </w:r>
      <w:r>
        <w:t>y/o materiales y</w:t>
      </w:r>
      <w:r w:rsidR="00C34F12">
        <w:t xml:space="preserve"> </w:t>
      </w:r>
      <w:r>
        <w:t>habilitará</w:t>
      </w:r>
      <w:r w:rsidR="00C34F12">
        <w:t xml:space="preserve"> </w:t>
      </w:r>
      <w:r>
        <w:t>el SERVICIO</w:t>
      </w:r>
      <w:r w:rsidR="00C34F12">
        <w:t xml:space="preserve"> </w:t>
      </w:r>
      <w:r>
        <w:t>al USUARIO(A)en un plazo no mayor a los tres (3) días hábiles siguientes a la firma del Contrato, previa verificación de cumplimiento de los requerimientos técnicos, comerciales y administrativos; y de acuerdo a la disponibilidad técnica de HIPERLIG TELECOM, siendo responsabilidad del USUARIO(A) contar con los medios necesarios y adecuados para acceder al servicio.</w:t>
      </w:r>
    </w:p>
    <w:p w:rsidR="001B69C1" w:rsidRDefault="001B69C1">
      <w:pPr>
        <w:pStyle w:val="Corpodetexto"/>
        <w:spacing w:before="33"/>
      </w:pPr>
    </w:p>
    <w:p w:rsidR="001B69C1" w:rsidRDefault="007C1729">
      <w:pPr>
        <w:pStyle w:val="Corpodetexto"/>
        <w:ind w:left="1522" w:right="1242"/>
        <w:jc w:val="both"/>
      </w:pPr>
      <w:r>
        <w:t>Para todo acto de instalación, modificación, reparación o retiro de equipos, dispositivos, accesorios y/o material de instalación, HIPERLIG TELECOM oportunamente, mediante canales de comunicación señalados y/o disponibles, coordinará con el USUARIO(A); debiendo el mismo permitir el ingreso a su domicilio del personal técnico de HIPERLIG TELECOM debidamente identificado, siendo su obligación estar presente durante el tiempo que el mismo permanezca.</w:t>
      </w:r>
    </w:p>
    <w:p w:rsidR="001B69C1" w:rsidRDefault="001B69C1">
      <w:pPr>
        <w:pStyle w:val="Corpodetexto"/>
        <w:spacing w:before="33"/>
      </w:pPr>
    </w:p>
    <w:p w:rsidR="001B69C1" w:rsidRDefault="007C1729">
      <w:pPr>
        <w:pStyle w:val="Corpodetexto"/>
        <w:ind w:left="1522" w:right="1248"/>
        <w:jc w:val="both"/>
      </w:pPr>
      <w:r>
        <w:t>La instalación de puntos adicionales y/o modificaciones de instalación siempre deberán ser realizadas por personal de HIPERLIG TELECOM. Toda instalación no efectuada por ella se reportará clandestina, dando lugar al cobro de tarifas vigentes para esas instalaciones.</w:t>
      </w:r>
    </w:p>
    <w:p w:rsidR="001B69C1" w:rsidRDefault="001B69C1">
      <w:pPr>
        <w:pStyle w:val="Corpodetexto"/>
        <w:spacing w:before="39"/>
      </w:pPr>
    </w:p>
    <w:p w:rsidR="001B69C1" w:rsidRDefault="007C1729">
      <w:pPr>
        <w:pStyle w:val="Heading3"/>
        <w:numPr>
          <w:ilvl w:val="0"/>
          <w:numId w:val="18"/>
        </w:numPr>
        <w:tabs>
          <w:tab w:val="left" w:pos="2241"/>
        </w:tabs>
        <w:ind w:left="2241" w:hanging="719"/>
      </w:pPr>
      <w:r>
        <w:rPr>
          <w:spacing w:val="-2"/>
        </w:rPr>
        <w:t>TARIFAS</w:t>
      </w:r>
    </w:p>
    <w:p w:rsidR="001B69C1" w:rsidRDefault="001B69C1">
      <w:pPr>
        <w:pStyle w:val="Corpodetexto"/>
        <w:spacing w:before="28"/>
        <w:rPr>
          <w:b/>
        </w:rPr>
      </w:pPr>
    </w:p>
    <w:p w:rsidR="001B69C1" w:rsidRDefault="007C1729">
      <w:pPr>
        <w:pStyle w:val="Corpodetexto"/>
        <w:ind w:left="1522" w:right="1238"/>
        <w:jc w:val="both"/>
      </w:pPr>
      <w:r>
        <w:t>La estructura tarifaria del SERVICIO provisto por HIPERLIG TELECOM, así como sus cambios o ajustes, será publicado en internet, medios escritos y/o radiodifusión según se</w:t>
      </w:r>
      <w:r w:rsidR="00375D32">
        <w:t xml:space="preserve"> </w:t>
      </w:r>
      <w:r>
        <w:t>aplique en formatos y</w:t>
      </w:r>
      <w:r w:rsidR="00375D32">
        <w:t xml:space="preserve"> </w:t>
      </w:r>
      <w:r>
        <w:t>condiciones establecidos por la Autoridad Reguladora y tendrán vigencia efectiva a partir de la fecha indicada en la publicación de forma tal que el USUARIO(A), disponga de información completa, comparable y oportuna. Las publicaciones de tarifas y precios, cualquier modificación o cambio a los mismos, se remitirá una copia a la a la Autoridad de Regulación y Fiscalización de Telecomunicaciones y Transportes.</w:t>
      </w:r>
    </w:p>
    <w:p w:rsidR="001B69C1" w:rsidRDefault="001B69C1">
      <w:pPr>
        <w:pStyle w:val="Corpodetexto"/>
        <w:spacing w:before="32"/>
      </w:pPr>
    </w:p>
    <w:p w:rsidR="001B69C1" w:rsidRDefault="007C1729">
      <w:pPr>
        <w:pStyle w:val="Corpodetexto"/>
        <w:ind w:left="1522" w:right="1247"/>
        <w:jc w:val="both"/>
      </w:pPr>
      <w:r>
        <w:t>En la</w:t>
      </w:r>
      <w:r w:rsidR="00375D32">
        <w:t xml:space="preserve"> </w:t>
      </w:r>
      <w:r>
        <w:t>provisión</w:t>
      </w:r>
      <w:r w:rsidR="00375D32">
        <w:t xml:space="preserve"> </w:t>
      </w:r>
      <w:r>
        <w:t>del</w:t>
      </w:r>
      <w:r w:rsidR="00375D32">
        <w:t xml:space="preserve"> </w:t>
      </w:r>
      <w:r>
        <w:t>SERVICIO,</w:t>
      </w:r>
      <w:r w:rsidR="00375D32">
        <w:t xml:space="preserve"> </w:t>
      </w:r>
      <w:r>
        <w:t>HIPERLIG</w:t>
      </w:r>
      <w:r w:rsidR="00375D32">
        <w:t xml:space="preserve"> </w:t>
      </w:r>
      <w:r>
        <w:t>TELECOM no</w:t>
      </w:r>
      <w:r w:rsidR="00375D32">
        <w:t xml:space="preserve"> </w:t>
      </w:r>
      <w:r>
        <w:t>discriminará por razones geográficas, por el</w:t>
      </w:r>
      <w:r w:rsidR="00375D32">
        <w:t xml:space="preserve"> </w:t>
      </w:r>
      <w:r>
        <w:t>tipo</w:t>
      </w:r>
      <w:r w:rsidR="00375D32">
        <w:t xml:space="preserve"> </w:t>
      </w:r>
      <w:r>
        <w:t>de vivienda,</w:t>
      </w:r>
      <w:r w:rsidR="00375D32">
        <w:t xml:space="preserve"> </w:t>
      </w:r>
      <w:r>
        <w:t>ni</w:t>
      </w:r>
      <w:r w:rsidR="00375D32">
        <w:t xml:space="preserve"> </w:t>
      </w:r>
      <w:r>
        <w:t>dará ninguna preferencia en la aplicación de tarifas al USUARIO(A) de una misma categoría tarifaria o que se encuentre en condiciones similares.</w:t>
      </w:r>
    </w:p>
    <w:p w:rsidR="001B69C1" w:rsidRDefault="001B69C1">
      <w:pPr>
        <w:pStyle w:val="Corpodetexto"/>
        <w:spacing w:before="34"/>
      </w:pPr>
    </w:p>
    <w:p w:rsidR="001B69C1" w:rsidRDefault="007C1729">
      <w:pPr>
        <w:pStyle w:val="Corpodetexto"/>
        <w:ind w:left="1522" w:right="1248"/>
        <w:jc w:val="both"/>
      </w:pPr>
      <w:r>
        <w:t>HIPERLIG TELECOM podrá modificar los precios, tarifas, planes y/o categorías tarifarias del SERVICIO contratado por el USUARIO(A), incluir nuevas categorías tarifarias o discontinuarlas; previo cumplimiento de las normas vigentes y previa información al USUARIO(A) a través de alguno de los medios reconocidos para el efecto, informando de los cambios con anticipación a la fecha en la que entre en vigencia.</w:t>
      </w:r>
    </w:p>
    <w:p w:rsidR="001B69C1" w:rsidRDefault="001B69C1">
      <w:pPr>
        <w:pStyle w:val="Corpodetexto"/>
        <w:spacing w:before="38"/>
      </w:pPr>
    </w:p>
    <w:p w:rsidR="001B69C1" w:rsidRDefault="007C1729">
      <w:pPr>
        <w:pStyle w:val="Heading3"/>
        <w:numPr>
          <w:ilvl w:val="0"/>
          <w:numId w:val="18"/>
        </w:numPr>
        <w:tabs>
          <w:tab w:val="left" w:pos="2241"/>
        </w:tabs>
        <w:ind w:left="2241" w:hanging="719"/>
      </w:pPr>
      <w:r>
        <w:t>FACTURACIÓN,</w:t>
      </w:r>
      <w:r w:rsidR="00375D32">
        <w:t xml:space="preserve"> </w:t>
      </w:r>
      <w:r>
        <w:t>COBRANZA,</w:t>
      </w:r>
      <w:r w:rsidR="00375D32">
        <w:t xml:space="preserve"> </w:t>
      </w:r>
      <w:r>
        <w:t>PAGO</w:t>
      </w:r>
      <w:r w:rsidR="00375D32">
        <w:t xml:space="preserve"> </w:t>
      </w:r>
      <w:r>
        <w:t>Y</w:t>
      </w:r>
      <w:r w:rsidR="00375D32">
        <w:t xml:space="preserve"> </w:t>
      </w:r>
      <w:r>
        <w:rPr>
          <w:spacing w:val="-2"/>
        </w:rPr>
        <w:t>CORTE</w:t>
      </w:r>
    </w:p>
    <w:p w:rsidR="001B69C1" w:rsidRDefault="001B69C1">
      <w:pPr>
        <w:pStyle w:val="Corpodetexto"/>
        <w:spacing w:before="33"/>
        <w:rPr>
          <w:b/>
        </w:rPr>
      </w:pPr>
    </w:p>
    <w:p w:rsidR="001B69C1" w:rsidRDefault="007C1729">
      <w:pPr>
        <w:pStyle w:val="Heading4"/>
        <w:numPr>
          <w:ilvl w:val="1"/>
          <w:numId w:val="18"/>
        </w:numPr>
        <w:tabs>
          <w:tab w:val="left" w:pos="2241"/>
        </w:tabs>
        <w:ind w:hanging="719"/>
      </w:pPr>
      <w:r>
        <w:rPr>
          <w:spacing w:val="-2"/>
        </w:rPr>
        <w:t>Facturación</w:t>
      </w:r>
    </w:p>
    <w:p w:rsidR="001B69C1" w:rsidRDefault="001B69C1">
      <w:pPr>
        <w:pStyle w:val="Corpodetexto"/>
        <w:spacing w:before="27"/>
        <w:rPr>
          <w:b/>
        </w:rPr>
      </w:pPr>
    </w:p>
    <w:p w:rsidR="001B69C1" w:rsidRDefault="007C1729">
      <w:pPr>
        <w:pStyle w:val="Corpodetexto"/>
        <w:ind w:left="1522" w:right="1239"/>
        <w:jc w:val="both"/>
      </w:pPr>
      <w:r>
        <w:t>HIPERLIG</w:t>
      </w:r>
      <w:r w:rsidR="00375D32">
        <w:t xml:space="preserve"> </w:t>
      </w:r>
      <w:r>
        <w:t>TELECOM pondrá a</w:t>
      </w:r>
      <w:r w:rsidR="00375D32">
        <w:t xml:space="preserve"> </w:t>
      </w:r>
      <w:r>
        <w:t>disposición</w:t>
      </w:r>
      <w:r w:rsidR="00375D32">
        <w:t xml:space="preserve"> </w:t>
      </w:r>
      <w:r>
        <w:t>del USUARIO(A) por sí mismo o mediante terceros la factura correspondiente por el SERVICIO contratado de acuerdo a la normativa tributaria aplicable y consignando los datos del USUARIO(A), en periodos de treinta (30) días, computables a partir del momento en que se habilite el servicio, salvo cuando no exista consumo por el servicio durante uno o más ciclos de facturación.</w:t>
      </w:r>
    </w:p>
    <w:p w:rsidR="001B69C1" w:rsidRDefault="001B69C1">
      <w:pPr>
        <w:pStyle w:val="Corpodetexto"/>
        <w:spacing w:before="33"/>
      </w:pPr>
    </w:p>
    <w:p w:rsidR="001B69C1" w:rsidRDefault="007C1729">
      <w:pPr>
        <w:pStyle w:val="Corpodetexto"/>
        <w:spacing w:before="1"/>
        <w:ind w:left="1522" w:right="1250"/>
        <w:jc w:val="both"/>
      </w:pPr>
      <w:r>
        <w:t>El</w:t>
      </w:r>
      <w:r w:rsidR="00375D32">
        <w:t xml:space="preserve"> </w:t>
      </w:r>
      <w:r>
        <w:t>USUARIO(A)</w:t>
      </w:r>
      <w:r w:rsidR="00375D32">
        <w:t xml:space="preserve"> </w:t>
      </w:r>
      <w:r>
        <w:t>podrá</w:t>
      </w:r>
      <w:r w:rsidR="00375D32">
        <w:t xml:space="preserve"> </w:t>
      </w:r>
      <w:r>
        <w:t>presentar</w:t>
      </w:r>
      <w:r w:rsidR="00375D32">
        <w:t xml:space="preserve"> </w:t>
      </w:r>
      <w:r>
        <w:t>su</w:t>
      </w:r>
      <w:r w:rsidR="00375D32">
        <w:t xml:space="preserve"> </w:t>
      </w:r>
      <w:r>
        <w:t>reclamación</w:t>
      </w:r>
      <w:r w:rsidR="00375D32">
        <w:t xml:space="preserve"> </w:t>
      </w:r>
      <w:r>
        <w:t>sobre</w:t>
      </w:r>
      <w:r w:rsidR="00375D32">
        <w:t xml:space="preserve"> </w:t>
      </w:r>
      <w:r>
        <w:t>el</w:t>
      </w:r>
      <w:r w:rsidR="00375D32">
        <w:t xml:space="preserve"> </w:t>
      </w:r>
      <w:r>
        <w:t>monto</w:t>
      </w:r>
      <w:r w:rsidR="00375D32">
        <w:t xml:space="preserve"> </w:t>
      </w:r>
      <w:r>
        <w:t>consignado</w:t>
      </w:r>
      <w:r w:rsidR="00375D32">
        <w:t xml:space="preserve"> </w:t>
      </w:r>
      <w:r>
        <w:t>en</w:t>
      </w:r>
      <w:r w:rsidR="00375D32">
        <w:t xml:space="preserve"> </w:t>
      </w:r>
      <w:r>
        <w:t>una</w:t>
      </w:r>
      <w:r w:rsidR="00375D32">
        <w:t xml:space="preserve"> </w:t>
      </w:r>
      <w:r>
        <w:t>factura</w:t>
      </w:r>
      <w:r w:rsidR="00375D32">
        <w:t xml:space="preserve"> </w:t>
      </w:r>
      <w:r>
        <w:t>en</w:t>
      </w:r>
      <w:r w:rsidR="00375D32">
        <w:t xml:space="preserve"> </w:t>
      </w:r>
      <w:r>
        <w:t>cualquier</w:t>
      </w:r>
      <w:r w:rsidR="00375D32">
        <w:t xml:space="preserve"> </w:t>
      </w:r>
      <w:r>
        <w:t>momento:</w:t>
      </w:r>
      <w:r w:rsidR="00375D32">
        <w:t xml:space="preserve"> </w:t>
      </w:r>
      <w:r>
        <w:t>sin</w:t>
      </w:r>
      <w:r w:rsidR="00375D32">
        <w:t xml:space="preserve"> </w:t>
      </w:r>
      <w:r>
        <w:t>embargo, a objeto de evitar el corte</w:t>
      </w:r>
      <w:r w:rsidR="00375D32">
        <w:t xml:space="preserve"> </w:t>
      </w:r>
      <w:r>
        <w:t>de servicio, debe pagar oportunamente el promedio del monto de</w:t>
      </w:r>
      <w:r w:rsidR="00375D32">
        <w:t xml:space="preserve"> </w:t>
      </w:r>
      <w:r>
        <w:t>las tres (3) ultimas facturas pagadas.</w:t>
      </w:r>
    </w:p>
    <w:p w:rsidR="001B69C1" w:rsidRDefault="001B69C1">
      <w:pPr>
        <w:pStyle w:val="Corpodetexto"/>
        <w:spacing w:before="38"/>
      </w:pPr>
    </w:p>
    <w:p w:rsidR="001B69C1" w:rsidRDefault="007C1729">
      <w:pPr>
        <w:pStyle w:val="Heading4"/>
        <w:numPr>
          <w:ilvl w:val="1"/>
          <w:numId w:val="18"/>
        </w:numPr>
        <w:tabs>
          <w:tab w:val="left" w:pos="2241"/>
        </w:tabs>
        <w:spacing w:before="1"/>
        <w:ind w:hanging="719"/>
      </w:pPr>
      <w:r>
        <w:rPr>
          <w:spacing w:val="-2"/>
        </w:rPr>
        <w:t>Cobranza</w:t>
      </w:r>
    </w:p>
    <w:p w:rsidR="001B69C1" w:rsidRDefault="001B69C1">
      <w:pPr>
        <w:pStyle w:val="Corpodetexto"/>
        <w:spacing w:before="28"/>
        <w:rPr>
          <w:b/>
        </w:rPr>
      </w:pPr>
    </w:p>
    <w:p w:rsidR="001B69C1" w:rsidRDefault="007C1729">
      <w:pPr>
        <w:pStyle w:val="Corpodetexto"/>
        <w:ind w:left="1522" w:right="1246"/>
        <w:jc w:val="both"/>
      </w:pPr>
      <w:r>
        <w:t>La</w:t>
      </w:r>
      <w:r w:rsidR="00375D32">
        <w:t xml:space="preserve"> </w:t>
      </w:r>
      <w:r>
        <w:t>cobranza</w:t>
      </w:r>
      <w:r w:rsidR="00375D32">
        <w:t xml:space="preserve"> </w:t>
      </w:r>
      <w:r>
        <w:t>se</w:t>
      </w:r>
      <w:r w:rsidR="00375D32">
        <w:t xml:space="preserve"> </w:t>
      </w:r>
      <w:r>
        <w:t>lo</w:t>
      </w:r>
      <w:r w:rsidR="00375D32">
        <w:t xml:space="preserve"> </w:t>
      </w:r>
      <w:r>
        <w:t>realizará</w:t>
      </w:r>
      <w:r w:rsidR="00375D32">
        <w:t xml:space="preserve"> </w:t>
      </w:r>
      <w:r>
        <w:t>en</w:t>
      </w:r>
      <w:r w:rsidR="00375D32">
        <w:t xml:space="preserve"> </w:t>
      </w:r>
      <w:r>
        <w:t>cajas</w:t>
      </w:r>
      <w:r w:rsidR="00375D32">
        <w:t xml:space="preserve"> </w:t>
      </w:r>
      <w:r>
        <w:t>ubicadas</w:t>
      </w:r>
      <w:r w:rsidR="00375D32">
        <w:t xml:space="preserve"> </w:t>
      </w:r>
      <w:r>
        <w:t>en</w:t>
      </w:r>
      <w:r w:rsidR="00375D32">
        <w:t xml:space="preserve"> </w:t>
      </w:r>
      <w:r>
        <w:t>las</w:t>
      </w:r>
      <w:r w:rsidR="00375D32">
        <w:t xml:space="preserve"> </w:t>
      </w:r>
      <w:r>
        <w:t>instalaciones</w:t>
      </w:r>
      <w:r w:rsidR="00375D32">
        <w:t xml:space="preserve"> </w:t>
      </w:r>
      <w:r>
        <w:t>de</w:t>
      </w:r>
      <w:r w:rsidR="00375D32">
        <w:t xml:space="preserve"> </w:t>
      </w:r>
      <w:r>
        <w:t>HIPERLIG</w:t>
      </w:r>
      <w:r w:rsidR="00375D32">
        <w:t xml:space="preserve"> </w:t>
      </w:r>
      <w:r>
        <w:t>TELECOM, ubicada</w:t>
      </w:r>
      <w:r w:rsidR="00375D32">
        <w:t xml:space="preserve"> </w:t>
      </w:r>
      <w:r>
        <w:t>en la</w:t>
      </w:r>
      <w:r w:rsidR="00375D32">
        <w:t xml:space="preserve"> </w:t>
      </w:r>
      <w:r>
        <w:t>Calle</w:t>
      </w:r>
      <w:r w:rsidR="00375D32">
        <w:t xml:space="preserve"> </w:t>
      </w:r>
      <w:r>
        <w:t>OvidioBarbery N° 141, zona Central de la localidad de Portachuelo y/o en lugares de cobranza autorizados o por cualquier otro medio legalmente válido que se disponga.</w:t>
      </w:r>
    </w:p>
    <w:p w:rsidR="001B69C1" w:rsidRDefault="001B69C1">
      <w:pPr>
        <w:pStyle w:val="Corpodetexto"/>
        <w:spacing w:before="10"/>
        <w:rPr>
          <w:sz w:val="12"/>
        </w:rPr>
      </w:pPr>
    </w:p>
    <w:p w:rsidR="001B69C1" w:rsidRDefault="001B69C1">
      <w:pPr>
        <w:rPr>
          <w:sz w:val="12"/>
        </w:rPr>
        <w:sectPr w:rsidR="001B69C1">
          <w:pgSz w:w="12240" w:h="15840"/>
          <w:pgMar w:top="1820" w:right="0" w:bottom="1500" w:left="180" w:header="1539" w:footer="1316" w:gutter="0"/>
          <w:cols w:space="720"/>
        </w:sectPr>
      </w:pPr>
    </w:p>
    <w:p w:rsidR="001B69C1" w:rsidRDefault="001B69C1">
      <w:pPr>
        <w:pStyle w:val="Corpodetexto"/>
        <w:rPr>
          <w:sz w:val="12"/>
        </w:rPr>
      </w:pPr>
    </w:p>
    <w:p w:rsidR="001B69C1" w:rsidRDefault="007C1729">
      <w:pPr>
        <w:spacing w:line="196" w:lineRule="auto"/>
        <w:ind w:left="160" w:right="28"/>
        <w:rPr>
          <w:sz w:val="12"/>
        </w:rPr>
      </w:pPr>
      <w:r>
        <w:rPr>
          <w:sz w:val="12"/>
        </w:rPr>
        <w:t>FirmadoDigitalmenteVerificaren:</w:t>
      </w:r>
    </w:p>
    <w:p w:rsidR="001B69C1" w:rsidRDefault="007C1729">
      <w:pPr>
        <w:pStyle w:val="Corpodetexto"/>
        <w:spacing w:before="93"/>
        <w:ind w:left="160"/>
      </w:pPr>
      <w:r>
        <w:br w:type="column"/>
      </w:r>
      <w:r>
        <w:lastRenderedPageBreak/>
        <w:t>Los sitios de cobranza serán publicados en redes sociales y/o la página web de HIPERLIG TELECOM o comunicados a través de la línea telefónica 9242691, y serán impresos en la factura del SERVICIO.</w:t>
      </w:r>
    </w:p>
    <w:p w:rsidR="001B69C1" w:rsidRDefault="001B69C1">
      <w:pPr>
        <w:pStyle w:val="Corpodetexto"/>
        <w:spacing w:before="36"/>
      </w:pPr>
    </w:p>
    <w:p w:rsidR="001B69C1" w:rsidRDefault="007C1729">
      <w:pPr>
        <w:pStyle w:val="Heading4"/>
        <w:numPr>
          <w:ilvl w:val="1"/>
          <w:numId w:val="18"/>
        </w:numPr>
        <w:tabs>
          <w:tab w:val="left" w:pos="880"/>
        </w:tabs>
        <w:ind w:left="880"/>
      </w:pPr>
      <w:r>
        <w:rPr>
          <w:spacing w:val="-4"/>
        </w:rPr>
        <w:t>Pago</w:t>
      </w:r>
    </w:p>
    <w:p w:rsidR="001B69C1" w:rsidRDefault="001B69C1">
      <w:pPr>
        <w:pStyle w:val="Corpodetexto"/>
        <w:spacing w:before="28"/>
        <w:rPr>
          <w:b/>
        </w:rPr>
      </w:pPr>
    </w:p>
    <w:p w:rsidR="001B69C1" w:rsidRDefault="007C1729">
      <w:pPr>
        <w:pStyle w:val="Corpodetexto"/>
        <w:ind w:left="160"/>
      </w:pPr>
      <w:r>
        <w:t>El</w:t>
      </w:r>
      <w:r w:rsidR="00EF0C4A">
        <w:t xml:space="preserve"> </w:t>
      </w:r>
      <w:r>
        <w:t>USUARIO(A)</w:t>
      </w:r>
      <w:r w:rsidR="00EF0C4A">
        <w:t xml:space="preserve"> </w:t>
      </w:r>
      <w:r>
        <w:t>deberá</w:t>
      </w:r>
      <w:r w:rsidR="00EF0C4A">
        <w:t xml:space="preserve"> </w:t>
      </w:r>
      <w:r>
        <w:t>pagar</w:t>
      </w:r>
      <w:r w:rsidR="00EF0C4A">
        <w:t xml:space="preserve"> </w:t>
      </w:r>
      <w:r>
        <w:t>a</w:t>
      </w:r>
      <w:r w:rsidR="00EF0C4A">
        <w:t xml:space="preserve"> </w:t>
      </w:r>
      <w:r>
        <w:t>HIPERLIG</w:t>
      </w:r>
      <w:r w:rsidR="00EF0C4A">
        <w:t xml:space="preserve"> </w:t>
      </w:r>
      <w:r>
        <w:t>TELECOM</w:t>
      </w:r>
      <w:r w:rsidR="00EF0C4A">
        <w:t xml:space="preserve"> </w:t>
      </w:r>
      <w:r>
        <w:t>al</w:t>
      </w:r>
      <w:r w:rsidR="00EF0C4A">
        <w:t xml:space="preserve"> </w:t>
      </w:r>
      <w:r>
        <w:t>contado y</w:t>
      </w:r>
      <w:r w:rsidR="00EF0C4A">
        <w:t xml:space="preserve"> </w:t>
      </w:r>
      <w:r>
        <w:t>en efectivo por</w:t>
      </w:r>
      <w:r w:rsidR="00EF0C4A">
        <w:t xml:space="preserve"> </w:t>
      </w:r>
      <w:r>
        <w:t>el</w:t>
      </w:r>
      <w:r w:rsidR="00EF0C4A">
        <w:t xml:space="preserve"> </w:t>
      </w:r>
      <w:r>
        <w:t>SERVICIO</w:t>
      </w:r>
      <w:r w:rsidR="00EF0C4A">
        <w:t xml:space="preserve"> </w:t>
      </w:r>
      <w:r>
        <w:rPr>
          <w:spacing w:val="-2"/>
        </w:rPr>
        <w:t>contratado.</w:t>
      </w:r>
    </w:p>
    <w:p w:rsidR="001B69C1" w:rsidRDefault="007C1729">
      <w:pPr>
        <w:spacing w:before="11" w:after="24"/>
        <w:rPr>
          <w:sz w:val="12"/>
        </w:rPr>
      </w:pPr>
      <w:r>
        <w:br w:type="column"/>
      </w:r>
    </w:p>
    <w:p w:rsidR="001B69C1" w:rsidRDefault="007C1729">
      <w:pPr>
        <w:pStyle w:val="Corpodetexto"/>
        <w:ind w:left="160"/>
        <w:rPr>
          <w:sz w:val="20"/>
        </w:rPr>
      </w:pPr>
      <w:r>
        <w:rPr>
          <w:noProof/>
          <w:sz w:val="20"/>
          <w:lang w:val="pt-BR" w:eastAsia="pt-BR"/>
        </w:rPr>
        <w:drawing>
          <wp:inline distT="0" distB="0" distL="0" distR="0">
            <wp:extent cx="598624" cy="597503"/>
            <wp:effectExtent l="0" t="0" r="0" b="0"/>
            <wp:docPr id="33" name="Image 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 name="Image 33"/>
                    <pic:cNvPicPr/>
                  </pic:nvPicPr>
                  <pic:blipFill>
                    <a:blip r:embed="rId10" cstate="print"/>
                    <a:stretch>
                      <a:fillRect/>
                    </a:stretch>
                  </pic:blipFill>
                  <pic:spPr>
                    <a:xfrm>
                      <a:off x="0" y="0"/>
                      <a:ext cx="598624" cy="597503"/>
                    </a:xfrm>
                    <a:prstGeom prst="rect">
                      <a:avLst/>
                    </a:prstGeom>
                  </pic:spPr>
                </pic:pic>
              </a:graphicData>
            </a:graphic>
          </wp:inline>
        </w:drawing>
      </w:r>
    </w:p>
    <w:p w:rsidR="001B69C1" w:rsidRDefault="007C1729">
      <w:pPr>
        <w:spacing w:before="24"/>
        <w:ind w:left="247"/>
        <w:rPr>
          <w:sz w:val="12"/>
        </w:rPr>
      </w:pPr>
      <w:r>
        <w:rPr>
          <w:sz w:val="12"/>
        </w:rPr>
        <w:t>I-LP-</w:t>
      </w:r>
      <w:r>
        <w:rPr>
          <w:spacing w:val="-2"/>
          <w:sz w:val="12"/>
        </w:rPr>
        <w:t>3711/2024</w:t>
      </w:r>
    </w:p>
    <w:p w:rsidR="001B69C1" w:rsidRDefault="001B69C1">
      <w:pPr>
        <w:rPr>
          <w:sz w:val="12"/>
        </w:rPr>
        <w:sectPr w:rsidR="001B69C1">
          <w:type w:val="continuous"/>
          <w:pgSz w:w="12240" w:h="15840"/>
          <w:pgMar w:top="1820" w:right="0" w:bottom="520" w:left="180" w:header="1539" w:footer="1316" w:gutter="0"/>
          <w:cols w:num="3" w:space="720" w:equalWidth="0">
            <w:col w:w="1264" w:space="98"/>
            <w:col w:w="9444" w:space="59"/>
            <w:col w:w="1195"/>
          </w:cols>
        </w:sectPr>
      </w:pPr>
    </w:p>
    <w:p w:rsidR="001B69C1" w:rsidRDefault="007C1729">
      <w:pPr>
        <w:pStyle w:val="Corpodetexto"/>
        <w:spacing w:before="91"/>
        <w:ind w:left="1522" w:right="1253"/>
        <w:jc w:val="both"/>
      </w:pPr>
      <w:r>
        <w:lastRenderedPageBreak/>
        <w:t>HIPERLIG TELECOM podrá poner a disposición del USUARIO(A) otros medios y formas de pago, así como lugares y demás facilidades y condiciones.</w:t>
      </w:r>
    </w:p>
    <w:p w:rsidR="001B69C1" w:rsidRDefault="001B69C1">
      <w:pPr>
        <w:pStyle w:val="Corpodetexto"/>
        <w:spacing w:before="31"/>
      </w:pPr>
    </w:p>
    <w:p w:rsidR="001B69C1" w:rsidRDefault="007C1729">
      <w:pPr>
        <w:pStyle w:val="Corpodetexto"/>
        <w:ind w:left="1522" w:right="1250"/>
        <w:jc w:val="both"/>
      </w:pPr>
      <w:r>
        <w:t>Como efecto del pago, HIPERLIG TELECOM pondrá a disposición del USUARIO(A), la factura correspondiente por el Servicio, de acuerdo a la normativa tributaria aplicable y consignando los datos proporcionados por el USUARIO(A).</w:t>
      </w:r>
    </w:p>
    <w:p w:rsidR="001B69C1" w:rsidRDefault="001B69C1">
      <w:pPr>
        <w:pStyle w:val="Corpodetexto"/>
        <w:spacing w:before="39"/>
      </w:pPr>
    </w:p>
    <w:p w:rsidR="001B69C1" w:rsidRDefault="007C1729">
      <w:pPr>
        <w:pStyle w:val="Heading4"/>
        <w:numPr>
          <w:ilvl w:val="1"/>
          <w:numId w:val="18"/>
        </w:numPr>
        <w:tabs>
          <w:tab w:val="left" w:pos="2241"/>
        </w:tabs>
        <w:spacing w:before="1"/>
        <w:ind w:hanging="719"/>
      </w:pPr>
      <w:r>
        <w:rPr>
          <w:spacing w:val="-2"/>
        </w:rPr>
        <w:t>Corte</w:t>
      </w:r>
    </w:p>
    <w:p w:rsidR="001B69C1" w:rsidRDefault="001B69C1">
      <w:pPr>
        <w:pStyle w:val="Corpodetexto"/>
        <w:spacing w:before="27"/>
        <w:rPr>
          <w:b/>
        </w:rPr>
      </w:pPr>
    </w:p>
    <w:p w:rsidR="001B69C1" w:rsidRDefault="007C1729">
      <w:pPr>
        <w:pStyle w:val="Corpodetexto"/>
        <w:ind w:left="1522" w:right="1251"/>
        <w:jc w:val="both"/>
      </w:pPr>
      <w:r>
        <w:t>Corte de Servicio por Incumplimiento de Pago: Si el USUARIO(A), pasados los treinta (30) días de la fecha límite de pago, no paga su factura, esta se constituirá en mora y HIPERLIG TELECOM podrá proceder al corte parcial o total del servicio previa comunicación al USUARIO(A) mínimamente con cuarenta y ocho (48) horas de anticipación.</w:t>
      </w:r>
    </w:p>
    <w:p w:rsidR="001B69C1" w:rsidRDefault="001B69C1">
      <w:pPr>
        <w:pStyle w:val="Corpodetexto"/>
        <w:spacing w:before="34"/>
      </w:pPr>
    </w:p>
    <w:p w:rsidR="001B69C1" w:rsidRDefault="007C1729">
      <w:pPr>
        <w:pStyle w:val="Corpodetexto"/>
        <w:ind w:left="1522" w:right="1252"/>
        <w:jc w:val="both"/>
      </w:pPr>
      <w:r>
        <w:t>Pasado la fecha de corte; HIPERLIG TELECOM se reserva el derecho de proceder al retiro de los equipos, dispositivos, accesorios y/o material de instalación de su propiedad.</w:t>
      </w:r>
    </w:p>
    <w:p w:rsidR="001B69C1" w:rsidRDefault="001B69C1">
      <w:pPr>
        <w:pStyle w:val="Corpodetexto"/>
        <w:spacing w:before="32"/>
      </w:pPr>
    </w:p>
    <w:p w:rsidR="001B69C1" w:rsidRDefault="007C1729">
      <w:pPr>
        <w:pStyle w:val="Corpodetexto"/>
        <w:ind w:left="1522" w:right="1246"/>
        <w:jc w:val="both"/>
      </w:pPr>
      <w:r>
        <w:t>Corte del Servicio por Fraude: En caso de que HIPERLIG TELECOM considere que existe indicios suficientes de fraude o de conexiones ilegales, podrá proceder inmediatamente con el corte del servicio, sin perjuicio de seguir las acciones legales pertinentes</w:t>
      </w:r>
      <w:r w:rsidR="007A0447">
        <w:t xml:space="preserve"> </w:t>
      </w:r>
      <w:r>
        <w:t>para el resarcimiento de daños y</w:t>
      </w:r>
      <w:r w:rsidR="007A0447">
        <w:t xml:space="preserve"> </w:t>
      </w:r>
      <w:r>
        <w:t>perjuicios. HIPERLIG TELECOM remitirá a la ATT</w:t>
      </w:r>
      <w:r w:rsidR="007A0447">
        <w:t xml:space="preserve"> </w:t>
      </w:r>
      <w:r>
        <w:t>la información pertinente para efectos de registro en el plazo de veinticuatro (24) horas en días laborables o dentro del primer día laborable siguiente.</w:t>
      </w:r>
    </w:p>
    <w:p w:rsidR="001B69C1" w:rsidRDefault="001B69C1">
      <w:pPr>
        <w:pStyle w:val="Corpodetexto"/>
        <w:spacing w:before="38"/>
      </w:pPr>
    </w:p>
    <w:p w:rsidR="001B69C1" w:rsidRDefault="007C1729">
      <w:pPr>
        <w:pStyle w:val="Heading3"/>
        <w:numPr>
          <w:ilvl w:val="0"/>
          <w:numId w:val="18"/>
        </w:numPr>
        <w:tabs>
          <w:tab w:val="left" w:pos="2241"/>
        </w:tabs>
        <w:ind w:left="2241" w:hanging="719"/>
      </w:pPr>
      <w:r>
        <w:t>REHABILITACIÓN</w:t>
      </w:r>
      <w:r w:rsidR="007A0447">
        <w:t xml:space="preserve"> </w:t>
      </w:r>
      <w:r>
        <w:t>DEL</w:t>
      </w:r>
      <w:r>
        <w:rPr>
          <w:spacing w:val="-2"/>
        </w:rPr>
        <w:t xml:space="preserve"> SERVICIO</w:t>
      </w:r>
    </w:p>
    <w:p w:rsidR="001B69C1" w:rsidRDefault="001B69C1">
      <w:pPr>
        <w:pStyle w:val="Corpodetexto"/>
        <w:spacing w:before="28"/>
        <w:rPr>
          <w:b/>
        </w:rPr>
      </w:pPr>
    </w:p>
    <w:p w:rsidR="001B69C1" w:rsidRDefault="007C1729">
      <w:pPr>
        <w:pStyle w:val="Corpodetexto"/>
        <w:ind w:left="1522" w:right="1247"/>
        <w:jc w:val="both"/>
      </w:pPr>
      <w:r>
        <w:t>HIPERLIG TELECOM realizará la rehabilitación o reconexión del SERVICIO restringido o cortado dentro las siguientes veinticuatro (24) horas a partir del momento en que el USUARIO(A) o usuario cancele el monto adeudado por el servicio, o a partir de la fecha pactada mediante arreglo entre partes para el pago de la deuda que originó el corte o la restricción.</w:t>
      </w:r>
    </w:p>
    <w:p w:rsidR="001B69C1" w:rsidRDefault="001B69C1">
      <w:pPr>
        <w:pStyle w:val="Corpodetexto"/>
        <w:spacing w:before="38"/>
      </w:pPr>
    </w:p>
    <w:p w:rsidR="001B69C1" w:rsidRDefault="007C1729">
      <w:pPr>
        <w:pStyle w:val="Heading3"/>
        <w:numPr>
          <w:ilvl w:val="0"/>
          <w:numId w:val="18"/>
        </w:numPr>
        <w:tabs>
          <w:tab w:val="left" w:pos="2241"/>
        </w:tabs>
        <w:ind w:left="2241" w:hanging="719"/>
      </w:pPr>
      <w:r>
        <w:t>CRITERIOS</w:t>
      </w:r>
      <w:r w:rsidR="007A0447">
        <w:t xml:space="preserve"> </w:t>
      </w:r>
      <w:r>
        <w:t>PARA</w:t>
      </w:r>
      <w:r w:rsidR="007A0447">
        <w:t xml:space="preserve"> </w:t>
      </w:r>
      <w:r>
        <w:t>EL</w:t>
      </w:r>
      <w:r w:rsidR="007A0447">
        <w:t xml:space="preserve"> </w:t>
      </w:r>
      <w:r>
        <w:t>MANTENIMIENTO</w:t>
      </w:r>
      <w:r w:rsidR="007A0447">
        <w:t xml:space="preserve"> </w:t>
      </w:r>
      <w:r>
        <w:t>Y</w:t>
      </w:r>
      <w:r w:rsidR="007A0447">
        <w:t xml:space="preserve"> </w:t>
      </w:r>
      <w:r>
        <w:rPr>
          <w:spacing w:val="-2"/>
        </w:rPr>
        <w:t>REPARACIÓN</w:t>
      </w:r>
    </w:p>
    <w:p w:rsidR="001B69C1" w:rsidRDefault="001B69C1">
      <w:pPr>
        <w:pStyle w:val="Corpodetexto"/>
        <w:spacing w:before="28"/>
        <w:rPr>
          <w:b/>
        </w:rPr>
      </w:pPr>
    </w:p>
    <w:p w:rsidR="001B69C1" w:rsidRDefault="007C1729">
      <w:pPr>
        <w:pStyle w:val="Corpodetexto"/>
        <w:ind w:left="1522" w:right="1243"/>
        <w:jc w:val="both"/>
      </w:pPr>
      <w:r>
        <w:t>HIPERLIG TELECOM realizará los trabajos de reparación y/o mantenimiento preventivo o correctivo de la red pública a través de la cual se presta el SERVICIO; se comunicará al USUARIO(A) las interrupciones que sufrirá el SERVICIO por dichos trabajos según lo establecido en el ordenamiento jurídico vigente y en el presente Términos y Condiciones.</w:t>
      </w:r>
    </w:p>
    <w:p w:rsidR="001B69C1" w:rsidRDefault="001B69C1">
      <w:pPr>
        <w:pStyle w:val="Corpodetexto"/>
        <w:spacing w:before="34"/>
      </w:pPr>
    </w:p>
    <w:p w:rsidR="001B69C1" w:rsidRDefault="007C1729">
      <w:pPr>
        <w:pStyle w:val="Corpodetexto"/>
        <w:ind w:left="1522" w:right="1246"/>
        <w:jc w:val="both"/>
      </w:pPr>
      <w:r>
        <w:t>La</w:t>
      </w:r>
      <w:r w:rsidR="007A0447">
        <w:t xml:space="preserve"> </w:t>
      </w:r>
      <w:r>
        <w:t>responsabilidad</w:t>
      </w:r>
      <w:r w:rsidR="007A0447">
        <w:t xml:space="preserve"> </w:t>
      </w:r>
      <w:r>
        <w:t>de</w:t>
      </w:r>
      <w:r w:rsidR="007A0447">
        <w:t xml:space="preserve"> </w:t>
      </w:r>
      <w:r>
        <w:t>HIPERLIG</w:t>
      </w:r>
      <w:r w:rsidR="007A0447">
        <w:t xml:space="preserve"> </w:t>
      </w:r>
      <w:r>
        <w:t>TELECOM</w:t>
      </w:r>
      <w:r w:rsidR="007A0447">
        <w:t xml:space="preserve"> </w:t>
      </w:r>
      <w:r>
        <w:t>en</w:t>
      </w:r>
      <w:r w:rsidR="007A0447">
        <w:t xml:space="preserve"> </w:t>
      </w:r>
      <w:r>
        <w:t>la</w:t>
      </w:r>
      <w:r w:rsidR="007A0447">
        <w:t xml:space="preserve"> </w:t>
      </w:r>
      <w:r>
        <w:t>provisión</w:t>
      </w:r>
      <w:r w:rsidR="007A0447">
        <w:t xml:space="preserve"> </w:t>
      </w:r>
      <w:r>
        <w:t>del</w:t>
      </w:r>
      <w:r w:rsidR="007A0447">
        <w:t xml:space="preserve"> </w:t>
      </w:r>
      <w:r>
        <w:t>SERVICIO,</w:t>
      </w:r>
      <w:r w:rsidR="007A0447">
        <w:t xml:space="preserve"> </w:t>
      </w:r>
      <w:r>
        <w:t>será</w:t>
      </w:r>
      <w:r w:rsidR="007A0447">
        <w:t xml:space="preserve"> </w:t>
      </w:r>
      <w:r>
        <w:t>hasta</w:t>
      </w:r>
      <w:r w:rsidR="007A0447">
        <w:t xml:space="preserve"> </w:t>
      </w:r>
      <w:r>
        <w:t>el</w:t>
      </w:r>
      <w:r w:rsidR="007A0447">
        <w:t xml:space="preserve"> </w:t>
      </w:r>
      <w:r>
        <w:t>punto</w:t>
      </w:r>
      <w:r w:rsidR="007A0447">
        <w:t xml:space="preserve"> </w:t>
      </w:r>
      <w:r>
        <w:t>terminal</w:t>
      </w:r>
      <w:r w:rsidR="007A0447">
        <w:t xml:space="preserve"> </w:t>
      </w:r>
      <w:r>
        <w:t>de</w:t>
      </w:r>
      <w:r w:rsidR="007A0447">
        <w:t xml:space="preserve"> </w:t>
      </w:r>
      <w:r>
        <w:t>la</w:t>
      </w:r>
      <w:r w:rsidR="007A0447">
        <w:t xml:space="preserve"> </w:t>
      </w:r>
      <w:r>
        <w:t>red</w:t>
      </w:r>
      <w:r w:rsidR="007A0447">
        <w:t xml:space="preserve"> </w:t>
      </w:r>
      <w:r>
        <w:t>pública,</w:t>
      </w:r>
      <w:r w:rsidR="007A0447">
        <w:t xml:space="preserve"> </w:t>
      </w:r>
      <w:r>
        <w:t>esto incluye</w:t>
      </w:r>
      <w:r w:rsidR="007A0447">
        <w:t xml:space="preserve"> </w:t>
      </w:r>
      <w:r>
        <w:t>el mantenimiento</w:t>
      </w:r>
      <w:r w:rsidR="007A0447">
        <w:t xml:space="preserve"> </w:t>
      </w:r>
      <w:r>
        <w:t>y/o</w:t>
      </w:r>
      <w:r w:rsidR="007A0447">
        <w:t xml:space="preserve"> </w:t>
      </w:r>
      <w:r>
        <w:t>reparación</w:t>
      </w:r>
      <w:r w:rsidR="007A0447">
        <w:t xml:space="preserve"> </w:t>
      </w:r>
      <w:r>
        <w:t>del</w:t>
      </w:r>
      <w:r w:rsidR="007A0447">
        <w:t xml:space="preserve"> </w:t>
      </w:r>
      <w:r>
        <w:t>equipo</w:t>
      </w:r>
      <w:r w:rsidR="007A0447">
        <w:t xml:space="preserve"> </w:t>
      </w:r>
      <w:r>
        <w:t>proporcionado</w:t>
      </w:r>
      <w:r w:rsidR="007A0447">
        <w:t xml:space="preserve"> </w:t>
      </w:r>
      <w:r>
        <w:t>por</w:t>
      </w:r>
      <w:r w:rsidR="007A0447">
        <w:t xml:space="preserve"> </w:t>
      </w:r>
      <w:r>
        <w:t>HIPERLIG</w:t>
      </w:r>
      <w:r w:rsidR="007A0447">
        <w:t xml:space="preserve"> </w:t>
      </w:r>
      <w:r>
        <w:t>TELECOM</w:t>
      </w:r>
      <w:r w:rsidR="007A0447">
        <w:t xml:space="preserve"> </w:t>
      </w:r>
      <w:r>
        <w:t>ante</w:t>
      </w:r>
      <w:r w:rsidR="007A0447">
        <w:t xml:space="preserve"> </w:t>
      </w:r>
      <w:r>
        <w:t>cualquier</w:t>
      </w:r>
      <w:r w:rsidR="007A0447">
        <w:t xml:space="preserve"> </w:t>
      </w:r>
      <w:r>
        <w:t>falla</w:t>
      </w:r>
      <w:r w:rsidR="007A0447">
        <w:t xml:space="preserve"> </w:t>
      </w:r>
      <w:r>
        <w:t>reportada</w:t>
      </w:r>
      <w:r w:rsidR="007A0447">
        <w:t xml:space="preserve"> </w:t>
      </w:r>
      <w:r>
        <w:t>por el USUARIO(A).</w:t>
      </w:r>
    </w:p>
    <w:p w:rsidR="001B69C1" w:rsidRDefault="001B69C1">
      <w:pPr>
        <w:pStyle w:val="Corpodetexto"/>
        <w:spacing w:before="33"/>
      </w:pPr>
    </w:p>
    <w:p w:rsidR="001B69C1" w:rsidRDefault="007C1729">
      <w:pPr>
        <w:pStyle w:val="Corpodetexto"/>
        <w:spacing w:before="1"/>
        <w:ind w:left="1522" w:right="1248"/>
        <w:jc w:val="both"/>
      </w:pPr>
      <w:r>
        <w:t>Las conexiones o redes internas y los equipos propios del USUARIO(A), serán de responsabilidad del USUARIO(A), debiendo asegurarse que los mismos tengan un mantenimiento adecuado y que se encuentren debidamente instalados y habilitados.</w:t>
      </w:r>
    </w:p>
    <w:p w:rsidR="001B69C1" w:rsidRDefault="001B69C1">
      <w:pPr>
        <w:pStyle w:val="Corpodetexto"/>
        <w:spacing w:before="31"/>
      </w:pPr>
    </w:p>
    <w:p w:rsidR="001B69C1" w:rsidRDefault="007C1729">
      <w:pPr>
        <w:pStyle w:val="Corpodetexto"/>
        <w:spacing w:before="1"/>
        <w:ind w:left="1522" w:right="1245"/>
        <w:jc w:val="both"/>
      </w:pPr>
      <w:r>
        <w:t xml:space="preserve">HIPERLIG TELECOM. </w:t>
      </w:r>
      <w:r w:rsidR="007A0447">
        <w:t>será</w:t>
      </w:r>
      <w:r>
        <w:t xml:space="preserve"> responsable del mantenimiento de la infraestructura de red utilizada para brindar el SERVICIO, para lo cual realizará las siguientes actividades:</w:t>
      </w:r>
    </w:p>
    <w:p w:rsidR="001B69C1" w:rsidRDefault="001B69C1">
      <w:pPr>
        <w:pStyle w:val="Corpodetexto"/>
      </w:pPr>
    </w:p>
    <w:p w:rsidR="001B69C1" w:rsidRDefault="007C1729">
      <w:pPr>
        <w:pStyle w:val="PargrafodaLista"/>
        <w:numPr>
          <w:ilvl w:val="0"/>
          <w:numId w:val="16"/>
        </w:numPr>
        <w:tabs>
          <w:tab w:val="left" w:pos="2241"/>
        </w:tabs>
        <w:spacing w:line="207" w:lineRule="exact"/>
        <w:ind w:left="2241" w:hanging="719"/>
        <w:rPr>
          <w:sz w:val="18"/>
        </w:rPr>
      </w:pPr>
      <w:r>
        <w:rPr>
          <w:sz w:val="18"/>
        </w:rPr>
        <w:t>Mantenimiento</w:t>
      </w:r>
      <w:r w:rsidR="007A0447">
        <w:rPr>
          <w:sz w:val="18"/>
        </w:rPr>
        <w:t xml:space="preserve"> </w:t>
      </w:r>
      <w:r>
        <w:rPr>
          <w:spacing w:val="-2"/>
          <w:sz w:val="18"/>
        </w:rPr>
        <w:t>Preventivo</w:t>
      </w:r>
    </w:p>
    <w:p w:rsidR="001B69C1" w:rsidRDefault="007C1729">
      <w:pPr>
        <w:pStyle w:val="PargrafodaLista"/>
        <w:numPr>
          <w:ilvl w:val="0"/>
          <w:numId w:val="16"/>
        </w:numPr>
        <w:tabs>
          <w:tab w:val="left" w:pos="2241"/>
        </w:tabs>
        <w:spacing w:line="207" w:lineRule="exact"/>
        <w:ind w:left="2241" w:hanging="719"/>
        <w:rPr>
          <w:sz w:val="18"/>
        </w:rPr>
      </w:pPr>
      <w:r>
        <w:rPr>
          <w:sz w:val="18"/>
        </w:rPr>
        <w:t>Mantenimiento</w:t>
      </w:r>
      <w:r>
        <w:rPr>
          <w:spacing w:val="-2"/>
          <w:sz w:val="18"/>
        </w:rPr>
        <w:t xml:space="preserve"> Correctivo</w:t>
      </w:r>
    </w:p>
    <w:p w:rsidR="001B69C1" w:rsidRDefault="007C1729">
      <w:pPr>
        <w:pStyle w:val="PargrafodaLista"/>
        <w:numPr>
          <w:ilvl w:val="0"/>
          <w:numId w:val="16"/>
        </w:numPr>
        <w:tabs>
          <w:tab w:val="left" w:pos="2241"/>
        </w:tabs>
        <w:spacing w:before="2"/>
        <w:ind w:left="2241" w:hanging="719"/>
        <w:rPr>
          <w:sz w:val="18"/>
        </w:rPr>
      </w:pPr>
      <w:r>
        <w:rPr>
          <w:sz w:val="18"/>
        </w:rPr>
        <w:t>Mantenimiento</w:t>
      </w:r>
      <w:r w:rsidR="007A0447">
        <w:rPr>
          <w:sz w:val="18"/>
        </w:rPr>
        <w:t xml:space="preserve"> </w:t>
      </w:r>
      <w:r>
        <w:rPr>
          <w:sz w:val="18"/>
        </w:rPr>
        <w:t>Controlado</w:t>
      </w:r>
      <w:r w:rsidR="007A0447">
        <w:rPr>
          <w:sz w:val="18"/>
        </w:rPr>
        <w:t xml:space="preserve"> </w:t>
      </w:r>
      <w:r>
        <w:rPr>
          <w:spacing w:val="-2"/>
          <w:sz w:val="18"/>
        </w:rPr>
        <w:t>(Predictivo)</w:t>
      </w:r>
    </w:p>
    <w:p w:rsidR="001B69C1" w:rsidRDefault="001B69C1">
      <w:pPr>
        <w:pStyle w:val="Corpodetexto"/>
        <w:spacing w:before="38"/>
      </w:pPr>
    </w:p>
    <w:p w:rsidR="001B69C1" w:rsidRDefault="007C1729">
      <w:pPr>
        <w:pStyle w:val="Heading3"/>
        <w:numPr>
          <w:ilvl w:val="0"/>
          <w:numId w:val="18"/>
        </w:numPr>
        <w:tabs>
          <w:tab w:val="left" w:pos="2241"/>
        </w:tabs>
        <w:ind w:left="2241" w:hanging="719"/>
      </w:pPr>
      <w:r>
        <w:t xml:space="preserve">PARÁMETROSDE </w:t>
      </w:r>
      <w:r>
        <w:rPr>
          <w:spacing w:val="-2"/>
        </w:rPr>
        <w:t>CALIDAD</w:t>
      </w:r>
    </w:p>
    <w:p w:rsidR="001B69C1" w:rsidRDefault="001B69C1">
      <w:pPr>
        <w:pStyle w:val="Corpodetexto"/>
        <w:spacing w:before="4"/>
        <w:rPr>
          <w:b/>
          <w:sz w:val="12"/>
        </w:rPr>
      </w:pPr>
    </w:p>
    <w:p w:rsidR="001B69C1" w:rsidRDefault="001B69C1">
      <w:pPr>
        <w:rPr>
          <w:sz w:val="12"/>
        </w:rPr>
        <w:sectPr w:rsidR="001B69C1">
          <w:headerReference w:type="default" r:id="rId11"/>
          <w:footerReference w:type="default" r:id="rId12"/>
          <w:pgSz w:w="12240" w:h="15840"/>
          <w:pgMar w:top="1820" w:right="0" w:bottom="520" w:left="180" w:header="1539" w:footer="328" w:gutter="0"/>
          <w:cols w:space="720"/>
        </w:sectPr>
      </w:pPr>
    </w:p>
    <w:p w:rsidR="001B69C1" w:rsidRDefault="001B69C1">
      <w:pPr>
        <w:pStyle w:val="Corpodetexto"/>
        <w:rPr>
          <w:b/>
          <w:sz w:val="12"/>
        </w:rPr>
      </w:pPr>
    </w:p>
    <w:p w:rsidR="001B69C1" w:rsidRDefault="001B69C1">
      <w:pPr>
        <w:pStyle w:val="Corpodetexto"/>
        <w:rPr>
          <w:b/>
          <w:sz w:val="12"/>
        </w:rPr>
      </w:pPr>
    </w:p>
    <w:p w:rsidR="001B69C1" w:rsidRDefault="001B69C1">
      <w:pPr>
        <w:pStyle w:val="Corpodetexto"/>
        <w:rPr>
          <w:b/>
          <w:sz w:val="12"/>
        </w:rPr>
      </w:pPr>
    </w:p>
    <w:p w:rsidR="001B69C1" w:rsidRDefault="001B69C1">
      <w:pPr>
        <w:pStyle w:val="Corpodetexto"/>
        <w:rPr>
          <w:b/>
          <w:sz w:val="12"/>
        </w:rPr>
      </w:pPr>
    </w:p>
    <w:p w:rsidR="001B69C1" w:rsidRDefault="001B69C1">
      <w:pPr>
        <w:pStyle w:val="Corpodetexto"/>
        <w:spacing w:before="69"/>
        <w:rPr>
          <w:b/>
          <w:sz w:val="12"/>
        </w:rPr>
      </w:pPr>
    </w:p>
    <w:p w:rsidR="001B69C1" w:rsidRDefault="007C1729">
      <w:pPr>
        <w:spacing w:before="1" w:line="196" w:lineRule="auto"/>
        <w:ind w:left="160" w:right="42"/>
        <w:rPr>
          <w:sz w:val="12"/>
        </w:rPr>
      </w:pPr>
      <w:r>
        <w:rPr>
          <w:sz w:val="12"/>
        </w:rPr>
        <w:t>FirmadoDigitalmenteVerificaren:</w:t>
      </w:r>
    </w:p>
    <w:p w:rsidR="001B69C1" w:rsidRDefault="007C1729">
      <w:pPr>
        <w:pStyle w:val="Corpodetexto"/>
        <w:ind w:left="103" w:right="-15"/>
        <w:rPr>
          <w:sz w:val="20"/>
        </w:rPr>
      </w:pPr>
      <w:r>
        <w:rPr>
          <w:noProof/>
          <w:sz w:val="20"/>
          <w:lang w:val="pt-BR" w:eastAsia="pt-BR"/>
        </w:rPr>
        <w:drawing>
          <wp:inline distT="0" distB="0" distL="0" distR="0">
            <wp:extent cx="727111" cy="726948"/>
            <wp:effectExtent l="0" t="0" r="0" b="0"/>
            <wp:docPr id="37" name="Image 37">
              <a:hlinkClick xmlns:a="http://schemas.openxmlformats.org/drawingml/2006/main" r:id="rId13"/>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7" name="Image 37">
                      <a:hlinkClick r:id="rId13"/>
                    </pic:cNvPr>
                    <pic:cNvPicPr/>
                  </pic:nvPicPr>
                  <pic:blipFill>
                    <a:blip r:embed="rId14" cstate="print"/>
                    <a:stretch>
                      <a:fillRect/>
                    </a:stretch>
                  </pic:blipFill>
                  <pic:spPr>
                    <a:xfrm>
                      <a:off x="0" y="0"/>
                      <a:ext cx="727111" cy="726948"/>
                    </a:xfrm>
                    <a:prstGeom prst="rect">
                      <a:avLst/>
                    </a:prstGeom>
                  </pic:spPr>
                </pic:pic>
              </a:graphicData>
            </a:graphic>
          </wp:inline>
        </w:drawing>
      </w:r>
    </w:p>
    <w:p w:rsidR="001B69C1" w:rsidRDefault="007C1729">
      <w:pPr>
        <w:pStyle w:val="Corpodetexto"/>
        <w:spacing w:before="92"/>
        <w:ind w:left="103" w:right="38"/>
        <w:jc w:val="both"/>
      </w:pPr>
      <w:r>
        <w:br w:type="column"/>
      </w:r>
      <w:r>
        <w:lastRenderedPageBreak/>
        <w:t>El SERVICIO contratado se prestará de acuerdo a niveles de calidad establecidos en el estándar técnico de calidad para el SERVICIO que la Autoridad de Regulación y Fiscalización de Telecomunicaciones y Transportes - ATT emita, misma que podrá ser susceptible de modificación y/o actualización.</w:t>
      </w:r>
    </w:p>
    <w:p w:rsidR="001B69C1" w:rsidRDefault="001B69C1">
      <w:pPr>
        <w:pStyle w:val="Corpodetexto"/>
      </w:pPr>
    </w:p>
    <w:p w:rsidR="001B69C1" w:rsidRDefault="007C1729">
      <w:pPr>
        <w:pStyle w:val="PargrafodaLista"/>
        <w:numPr>
          <w:ilvl w:val="0"/>
          <w:numId w:val="15"/>
        </w:numPr>
        <w:tabs>
          <w:tab w:val="left" w:pos="823"/>
        </w:tabs>
        <w:spacing w:before="1"/>
        <w:ind w:right="43"/>
        <w:rPr>
          <w:sz w:val="18"/>
        </w:rPr>
      </w:pPr>
      <w:r>
        <w:rPr>
          <w:sz w:val="18"/>
        </w:rPr>
        <w:t>Velocidad de Transmisión de Bajadas de Datos (Vb): Velocidad de transferencia de bits de datos desde un servidor</w:t>
      </w:r>
      <w:r w:rsidR="007A0447">
        <w:rPr>
          <w:sz w:val="18"/>
        </w:rPr>
        <w:t xml:space="preserve"> </w:t>
      </w:r>
      <w:r>
        <w:rPr>
          <w:sz w:val="18"/>
        </w:rPr>
        <w:t>especifico hacia el dispositivo de medición, en bits por segundo (bps).</w:t>
      </w:r>
    </w:p>
    <w:p w:rsidR="001B69C1" w:rsidRDefault="007C1729">
      <w:pPr>
        <w:pStyle w:val="Corpodetexto"/>
        <w:spacing w:line="206" w:lineRule="exact"/>
        <w:ind w:left="823"/>
      </w:pPr>
      <w:r>
        <w:t xml:space="preserve">Vb= </w:t>
      </w:r>
      <w:r>
        <w:rPr>
          <w:spacing w:val="-2"/>
        </w:rPr>
        <w:t>bits/seg</w:t>
      </w:r>
    </w:p>
    <w:p w:rsidR="001B69C1" w:rsidRDefault="007C1729">
      <w:pPr>
        <w:pStyle w:val="PargrafodaLista"/>
        <w:numPr>
          <w:ilvl w:val="0"/>
          <w:numId w:val="15"/>
        </w:numPr>
        <w:tabs>
          <w:tab w:val="left" w:pos="823"/>
        </w:tabs>
        <w:spacing w:before="1"/>
        <w:ind w:right="43"/>
        <w:rPr>
          <w:sz w:val="18"/>
        </w:rPr>
      </w:pPr>
      <w:r>
        <w:rPr>
          <w:sz w:val="18"/>
        </w:rPr>
        <w:t>Velocidad</w:t>
      </w:r>
      <w:r w:rsidR="007A0447">
        <w:rPr>
          <w:sz w:val="18"/>
        </w:rPr>
        <w:t xml:space="preserve"> </w:t>
      </w:r>
      <w:r>
        <w:rPr>
          <w:sz w:val="18"/>
        </w:rPr>
        <w:t>de</w:t>
      </w:r>
      <w:r w:rsidR="007A0447">
        <w:rPr>
          <w:sz w:val="18"/>
        </w:rPr>
        <w:t xml:space="preserve"> </w:t>
      </w:r>
      <w:r>
        <w:rPr>
          <w:sz w:val="18"/>
        </w:rPr>
        <w:t>Transmisión</w:t>
      </w:r>
      <w:r w:rsidR="007A0447">
        <w:rPr>
          <w:sz w:val="18"/>
        </w:rPr>
        <w:t xml:space="preserve"> </w:t>
      </w:r>
      <w:r>
        <w:rPr>
          <w:sz w:val="18"/>
        </w:rPr>
        <w:t>de</w:t>
      </w:r>
      <w:r w:rsidR="007A0447">
        <w:rPr>
          <w:sz w:val="18"/>
        </w:rPr>
        <w:t xml:space="preserve"> </w:t>
      </w:r>
      <w:r>
        <w:rPr>
          <w:sz w:val="18"/>
        </w:rPr>
        <w:t>Subida</w:t>
      </w:r>
      <w:r w:rsidR="007A0447">
        <w:rPr>
          <w:sz w:val="18"/>
        </w:rPr>
        <w:t xml:space="preserve"> </w:t>
      </w:r>
      <w:r>
        <w:rPr>
          <w:sz w:val="18"/>
        </w:rPr>
        <w:t>de</w:t>
      </w:r>
      <w:r w:rsidR="007A0447">
        <w:rPr>
          <w:sz w:val="18"/>
        </w:rPr>
        <w:t xml:space="preserve"> </w:t>
      </w:r>
      <w:r>
        <w:rPr>
          <w:sz w:val="18"/>
        </w:rPr>
        <w:t>Datos(Vs):Velocidad</w:t>
      </w:r>
      <w:r w:rsidR="007A0447">
        <w:rPr>
          <w:sz w:val="18"/>
        </w:rPr>
        <w:t xml:space="preserve"> </w:t>
      </w:r>
      <w:r>
        <w:rPr>
          <w:sz w:val="18"/>
        </w:rPr>
        <w:t>de</w:t>
      </w:r>
      <w:r w:rsidR="007A0447">
        <w:rPr>
          <w:sz w:val="18"/>
        </w:rPr>
        <w:t xml:space="preserve"> </w:t>
      </w:r>
      <w:r>
        <w:rPr>
          <w:sz w:val="18"/>
        </w:rPr>
        <w:t>transferencia</w:t>
      </w:r>
      <w:r w:rsidR="007A0447">
        <w:rPr>
          <w:sz w:val="18"/>
        </w:rPr>
        <w:t xml:space="preserve"> </w:t>
      </w:r>
      <w:r>
        <w:rPr>
          <w:sz w:val="18"/>
        </w:rPr>
        <w:t>de</w:t>
      </w:r>
      <w:r w:rsidR="007A0447">
        <w:rPr>
          <w:sz w:val="18"/>
        </w:rPr>
        <w:t xml:space="preserve"> </w:t>
      </w:r>
      <w:r>
        <w:rPr>
          <w:sz w:val="18"/>
        </w:rPr>
        <w:t>bits</w:t>
      </w:r>
      <w:r w:rsidR="007A0447">
        <w:rPr>
          <w:sz w:val="18"/>
        </w:rPr>
        <w:t xml:space="preserve"> </w:t>
      </w:r>
      <w:r>
        <w:rPr>
          <w:sz w:val="18"/>
        </w:rPr>
        <w:t>de</w:t>
      </w:r>
      <w:r w:rsidR="007A0447">
        <w:rPr>
          <w:sz w:val="18"/>
        </w:rPr>
        <w:t xml:space="preserve"> </w:t>
      </w:r>
      <w:r>
        <w:rPr>
          <w:sz w:val="18"/>
        </w:rPr>
        <w:t>datos</w:t>
      </w:r>
      <w:r w:rsidR="007A0447">
        <w:rPr>
          <w:sz w:val="18"/>
        </w:rPr>
        <w:t xml:space="preserve"> </w:t>
      </w:r>
      <w:r>
        <w:rPr>
          <w:sz w:val="18"/>
        </w:rPr>
        <w:t>desde</w:t>
      </w:r>
      <w:r w:rsidR="007A0447">
        <w:rPr>
          <w:sz w:val="18"/>
        </w:rPr>
        <w:t xml:space="preserve"> </w:t>
      </w:r>
      <w:r>
        <w:rPr>
          <w:sz w:val="18"/>
        </w:rPr>
        <w:t>el</w:t>
      </w:r>
      <w:r w:rsidR="007A0447">
        <w:rPr>
          <w:sz w:val="18"/>
        </w:rPr>
        <w:t xml:space="preserve"> </w:t>
      </w:r>
      <w:r>
        <w:rPr>
          <w:sz w:val="18"/>
        </w:rPr>
        <w:t>dispositivo</w:t>
      </w:r>
      <w:r w:rsidR="007A0447">
        <w:rPr>
          <w:sz w:val="18"/>
        </w:rPr>
        <w:t xml:space="preserve"> </w:t>
      </w:r>
      <w:r>
        <w:rPr>
          <w:sz w:val="18"/>
        </w:rPr>
        <w:t>de medición hacia un servidor especifico, medido en bits por segundo (bps).</w:t>
      </w:r>
    </w:p>
    <w:p w:rsidR="001B69C1" w:rsidRPr="00BD37CD" w:rsidRDefault="007C1729">
      <w:pPr>
        <w:pStyle w:val="Corpodetexto"/>
        <w:spacing w:line="206" w:lineRule="exact"/>
        <w:ind w:left="823"/>
        <w:rPr>
          <w:lang w:val="pt-BR"/>
        </w:rPr>
      </w:pPr>
      <w:r w:rsidRPr="00BD37CD">
        <w:rPr>
          <w:lang w:val="pt-BR"/>
        </w:rPr>
        <w:t xml:space="preserve">Vs= </w:t>
      </w:r>
      <w:r w:rsidRPr="00BD37CD">
        <w:rPr>
          <w:spacing w:val="-2"/>
          <w:lang w:val="pt-BR"/>
        </w:rPr>
        <w:t>bifs/seg</w:t>
      </w:r>
    </w:p>
    <w:p w:rsidR="001B69C1" w:rsidRPr="00BD37CD" w:rsidRDefault="007C1729">
      <w:pPr>
        <w:rPr>
          <w:sz w:val="20"/>
          <w:lang w:val="pt-BR"/>
        </w:rPr>
      </w:pPr>
      <w:r w:rsidRPr="00BD37CD">
        <w:rPr>
          <w:lang w:val="pt-BR"/>
        </w:rPr>
        <w:br w:type="column"/>
      </w:r>
    </w:p>
    <w:p w:rsidR="001B69C1" w:rsidRPr="00BD37CD" w:rsidRDefault="001B69C1">
      <w:pPr>
        <w:pStyle w:val="Corpodetexto"/>
        <w:rPr>
          <w:sz w:val="20"/>
          <w:lang w:val="pt-BR"/>
        </w:rPr>
      </w:pPr>
    </w:p>
    <w:p w:rsidR="001B69C1" w:rsidRPr="00BD37CD" w:rsidRDefault="007C1729">
      <w:pPr>
        <w:pStyle w:val="Corpodetexto"/>
        <w:spacing w:before="81"/>
        <w:rPr>
          <w:sz w:val="20"/>
          <w:lang w:val="pt-BR"/>
        </w:rPr>
      </w:pPr>
      <w:r>
        <w:rPr>
          <w:noProof/>
          <w:lang w:val="pt-BR" w:eastAsia="pt-BR"/>
        </w:rPr>
        <w:drawing>
          <wp:anchor distT="0" distB="0" distL="0" distR="0" simplePos="0" relativeHeight="487591424" behindDoc="1" locked="0" layoutInCell="1" allowOverlap="1">
            <wp:simplePos x="0" y="0"/>
            <wp:positionH relativeFrom="page">
              <wp:posOffset>7114875</wp:posOffset>
            </wp:positionH>
            <wp:positionV relativeFrom="paragraph">
              <wp:posOffset>212713</wp:posOffset>
            </wp:positionV>
            <wp:extent cx="598624" cy="597503"/>
            <wp:effectExtent l="0" t="0" r="0" b="0"/>
            <wp:wrapTopAndBottom/>
            <wp:docPr id="38" name="Image 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8" name="Image 38"/>
                    <pic:cNvPicPr/>
                  </pic:nvPicPr>
                  <pic:blipFill>
                    <a:blip r:embed="rId15" cstate="print"/>
                    <a:stretch>
                      <a:fillRect/>
                    </a:stretch>
                  </pic:blipFill>
                  <pic:spPr>
                    <a:xfrm>
                      <a:off x="0" y="0"/>
                      <a:ext cx="598624" cy="597503"/>
                    </a:xfrm>
                    <a:prstGeom prst="rect">
                      <a:avLst/>
                    </a:prstGeom>
                  </pic:spPr>
                </pic:pic>
              </a:graphicData>
            </a:graphic>
          </wp:anchor>
        </w:drawing>
      </w:r>
    </w:p>
    <w:p w:rsidR="001B69C1" w:rsidRPr="00BD37CD" w:rsidRDefault="007C1729">
      <w:pPr>
        <w:spacing w:before="24"/>
        <w:ind w:left="191"/>
        <w:rPr>
          <w:sz w:val="12"/>
          <w:lang w:val="pt-BR"/>
        </w:rPr>
      </w:pPr>
      <w:r w:rsidRPr="00BD37CD">
        <w:rPr>
          <w:sz w:val="12"/>
          <w:lang w:val="pt-BR"/>
        </w:rPr>
        <w:t>I-LP-</w:t>
      </w:r>
      <w:r w:rsidRPr="00BD37CD">
        <w:rPr>
          <w:spacing w:val="-2"/>
          <w:sz w:val="12"/>
          <w:lang w:val="pt-BR"/>
        </w:rPr>
        <w:t>3711/2024</w:t>
      </w:r>
    </w:p>
    <w:p w:rsidR="001B69C1" w:rsidRPr="00BD37CD" w:rsidRDefault="001B69C1">
      <w:pPr>
        <w:rPr>
          <w:sz w:val="12"/>
          <w:lang w:val="pt-BR"/>
        </w:rPr>
        <w:sectPr w:rsidR="001B69C1" w:rsidRPr="00BD37CD">
          <w:type w:val="continuous"/>
          <w:pgSz w:w="12240" w:h="15840"/>
          <w:pgMar w:top="1820" w:right="0" w:bottom="520" w:left="180" w:header="1539" w:footer="328" w:gutter="0"/>
          <w:cols w:num="3" w:space="720" w:equalWidth="0">
            <w:col w:w="1278" w:space="141"/>
            <w:col w:w="9437" w:space="65"/>
            <w:col w:w="1139"/>
          </w:cols>
        </w:sectPr>
      </w:pPr>
    </w:p>
    <w:p w:rsidR="001B69C1" w:rsidRDefault="007C1729">
      <w:pPr>
        <w:pStyle w:val="PargrafodaLista"/>
        <w:numPr>
          <w:ilvl w:val="1"/>
          <w:numId w:val="15"/>
        </w:numPr>
        <w:tabs>
          <w:tab w:val="left" w:pos="2242"/>
        </w:tabs>
        <w:spacing w:before="91"/>
        <w:ind w:right="1247"/>
        <w:rPr>
          <w:sz w:val="18"/>
        </w:rPr>
      </w:pPr>
      <w:r>
        <w:rPr>
          <w:sz w:val="18"/>
        </w:rPr>
        <w:lastRenderedPageBreak/>
        <w:t>Perdida</w:t>
      </w:r>
      <w:r w:rsidR="007A0447">
        <w:rPr>
          <w:sz w:val="18"/>
        </w:rPr>
        <w:t xml:space="preserve"> </w:t>
      </w:r>
      <w:r>
        <w:rPr>
          <w:sz w:val="18"/>
        </w:rPr>
        <w:t>de</w:t>
      </w:r>
      <w:r w:rsidR="007A0447">
        <w:rPr>
          <w:sz w:val="18"/>
        </w:rPr>
        <w:t xml:space="preserve"> </w:t>
      </w:r>
      <w:r>
        <w:rPr>
          <w:sz w:val="18"/>
        </w:rPr>
        <w:t>paquetes(Pp):</w:t>
      </w:r>
      <w:r w:rsidR="007A0447">
        <w:rPr>
          <w:sz w:val="18"/>
        </w:rPr>
        <w:t xml:space="preserve"> </w:t>
      </w:r>
      <w:r>
        <w:rPr>
          <w:sz w:val="18"/>
        </w:rPr>
        <w:t>Es</w:t>
      </w:r>
      <w:r w:rsidR="007A0447">
        <w:rPr>
          <w:sz w:val="18"/>
        </w:rPr>
        <w:t xml:space="preserve"> </w:t>
      </w:r>
      <w:r>
        <w:rPr>
          <w:sz w:val="18"/>
        </w:rPr>
        <w:t>la</w:t>
      </w:r>
      <w:r w:rsidR="007A0447">
        <w:rPr>
          <w:sz w:val="18"/>
        </w:rPr>
        <w:t xml:space="preserve"> </w:t>
      </w:r>
      <w:r>
        <w:rPr>
          <w:sz w:val="18"/>
        </w:rPr>
        <w:t>cantidad</w:t>
      </w:r>
      <w:r w:rsidR="007A0447">
        <w:rPr>
          <w:sz w:val="18"/>
        </w:rPr>
        <w:t xml:space="preserve"> </w:t>
      </w:r>
      <w:r>
        <w:rPr>
          <w:sz w:val="18"/>
        </w:rPr>
        <w:t>de</w:t>
      </w:r>
      <w:r w:rsidR="007A0447">
        <w:rPr>
          <w:sz w:val="18"/>
        </w:rPr>
        <w:t xml:space="preserve"> </w:t>
      </w:r>
      <w:r>
        <w:rPr>
          <w:sz w:val="18"/>
        </w:rPr>
        <w:t>paquetes</w:t>
      </w:r>
      <w:r w:rsidR="007A0447">
        <w:rPr>
          <w:sz w:val="18"/>
        </w:rPr>
        <w:t xml:space="preserve"> </w:t>
      </w:r>
      <w:r>
        <w:rPr>
          <w:sz w:val="18"/>
        </w:rPr>
        <w:t>enviados</w:t>
      </w:r>
      <w:r w:rsidR="007A0447">
        <w:rPr>
          <w:sz w:val="18"/>
        </w:rPr>
        <w:t xml:space="preserve"> </w:t>
      </w:r>
      <w:r>
        <w:rPr>
          <w:sz w:val="18"/>
        </w:rPr>
        <w:t>desde</w:t>
      </w:r>
      <w:r w:rsidR="007A0447">
        <w:rPr>
          <w:sz w:val="18"/>
        </w:rPr>
        <w:t xml:space="preserve"> </w:t>
      </w:r>
      <w:r>
        <w:rPr>
          <w:sz w:val="18"/>
        </w:rPr>
        <w:t>el</w:t>
      </w:r>
      <w:r w:rsidR="007A0447">
        <w:rPr>
          <w:sz w:val="18"/>
        </w:rPr>
        <w:t xml:space="preserve"> </w:t>
      </w:r>
      <w:r>
        <w:rPr>
          <w:sz w:val="18"/>
        </w:rPr>
        <w:t>dispositivo</w:t>
      </w:r>
      <w:r w:rsidR="007A0447">
        <w:rPr>
          <w:sz w:val="18"/>
        </w:rPr>
        <w:t xml:space="preserve"> </w:t>
      </w:r>
      <w:r>
        <w:rPr>
          <w:sz w:val="18"/>
        </w:rPr>
        <w:t>de</w:t>
      </w:r>
      <w:r w:rsidR="007A0447">
        <w:rPr>
          <w:sz w:val="18"/>
        </w:rPr>
        <w:t xml:space="preserve"> </w:t>
      </w:r>
      <w:r>
        <w:rPr>
          <w:sz w:val="18"/>
        </w:rPr>
        <w:t>medición</w:t>
      </w:r>
      <w:r w:rsidR="00D77FE7">
        <w:rPr>
          <w:sz w:val="18"/>
        </w:rPr>
        <w:t xml:space="preserve"> </w:t>
      </w:r>
      <w:r>
        <w:rPr>
          <w:sz w:val="18"/>
        </w:rPr>
        <w:t>a</w:t>
      </w:r>
      <w:r w:rsidR="00D77FE7">
        <w:rPr>
          <w:sz w:val="18"/>
        </w:rPr>
        <w:t xml:space="preserve"> </w:t>
      </w:r>
      <w:r>
        <w:rPr>
          <w:sz w:val="18"/>
        </w:rPr>
        <w:t>un</w:t>
      </w:r>
      <w:r w:rsidR="00D77FE7">
        <w:rPr>
          <w:sz w:val="18"/>
        </w:rPr>
        <w:t xml:space="preserve"> </w:t>
      </w:r>
      <w:r>
        <w:rPr>
          <w:sz w:val="18"/>
        </w:rPr>
        <w:t>servidor específico sin que se reciba su respectiva respuesta durante un determinado tiempo.</w:t>
      </w:r>
    </w:p>
    <w:p w:rsidR="001B69C1" w:rsidRDefault="007C1729">
      <w:pPr>
        <w:pStyle w:val="Corpodetexto"/>
        <w:spacing w:line="206" w:lineRule="exact"/>
        <w:ind w:left="2242"/>
      </w:pPr>
      <w:r>
        <w:t>Pp =Total de</w:t>
      </w:r>
      <w:r w:rsidR="00D77FE7">
        <w:t xml:space="preserve"> </w:t>
      </w:r>
      <w:r>
        <w:t>paquetes</w:t>
      </w:r>
      <w:r w:rsidR="00D77FE7">
        <w:t xml:space="preserve"> </w:t>
      </w:r>
      <w:r>
        <w:t>enviados</w:t>
      </w:r>
      <w:r w:rsidR="00D77FE7">
        <w:t xml:space="preserve"> – </w:t>
      </w:r>
      <w:r>
        <w:t>Total</w:t>
      </w:r>
      <w:r w:rsidR="00D77FE7">
        <w:t xml:space="preserve"> </w:t>
      </w:r>
      <w:r>
        <w:t>de</w:t>
      </w:r>
      <w:r w:rsidR="00D77FE7">
        <w:t xml:space="preserve"> </w:t>
      </w:r>
      <w:r>
        <w:t>paquetes</w:t>
      </w:r>
      <w:r w:rsidR="00D77FE7">
        <w:t xml:space="preserve"> </w:t>
      </w:r>
      <w:r>
        <w:rPr>
          <w:spacing w:val="-2"/>
        </w:rPr>
        <w:t>recibidos</w:t>
      </w:r>
    </w:p>
    <w:p w:rsidR="001B69C1" w:rsidRDefault="007C1729">
      <w:pPr>
        <w:pStyle w:val="PargrafodaLista"/>
        <w:numPr>
          <w:ilvl w:val="1"/>
          <w:numId w:val="15"/>
        </w:numPr>
        <w:tabs>
          <w:tab w:val="left" w:pos="2242"/>
        </w:tabs>
        <w:ind w:right="1239"/>
        <w:rPr>
          <w:sz w:val="18"/>
        </w:rPr>
      </w:pPr>
      <w:r>
        <w:rPr>
          <w:sz w:val="18"/>
        </w:rPr>
        <w:t>Latencia (Retardo) (L): Es el promedio del tiempo que tarda un paquete en recorrer desde el dispositivo de medición - servidor especifico - dispositivo de medición, medido en milisegundos.</w:t>
      </w:r>
    </w:p>
    <w:p w:rsidR="001B69C1" w:rsidRDefault="007C1729">
      <w:pPr>
        <w:pStyle w:val="Corpodetexto"/>
        <w:spacing w:before="1" w:line="207" w:lineRule="exact"/>
        <w:ind w:left="2242"/>
      </w:pPr>
      <w:r>
        <w:t>L=</w:t>
      </w:r>
      <w:r>
        <w:rPr>
          <w:spacing w:val="-2"/>
        </w:rPr>
        <w:t>(mseg)</w:t>
      </w:r>
    </w:p>
    <w:p w:rsidR="001B69C1" w:rsidRDefault="007C1729">
      <w:pPr>
        <w:pStyle w:val="PargrafodaLista"/>
        <w:numPr>
          <w:ilvl w:val="1"/>
          <w:numId w:val="15"/>
        </w:numPr>
        <w:tabs>
          <w:tab w:val="left" w:pos="2242"/>
        </w:tabs>
        <w:ind w:right="1242"/>
        <w:rPr>
          <w:sz w:val="18"/>
        </w:rPr>
      </w:pPr>
      <w:r>
        <w:rPr>
          <w:sz w:val="18"/>
        </w:rPr>
        <w:t>Variación</w:t>
      </w:r>
      <w:r w:rsidR="00D77FE7">
        <w:rPr>
          <w:sz w:val="18"/>
        </w:rPr>
        <w:t xml:space="preserve"> </w:t>
      </w:r>
      <w:r>
        <w:rPr>
          <w:sz w:val="18"/>
        </w:rPr>
        <w:t>de</w:t>
      </w:r>
      <w:r w:rsidR="00D77FE7">
        <w:rPr>
          <w:sz w:val="18"/>
        </w:rPr>
        <w:t xml:space="preserve"> </w:t>
      </w:r>
      <w:r>
        <w:rPr>
          <w:sz w:val="18"/>
        </w:rPr>
        <w:t>la</w:t>
      </w:r>
      <w:r w:rsidR="00D77FE7">
        <w:rPr>
          <w:sz w:val="18"/>
        </w:rPr>
        <w:t xml:space="preserve"> </w:t>
      </w:r>
      <w:r>
        <w:rPr>
          <w:sz w:val="18"/>
        </w:rPr>
        <w:t>Latencia</w:t>
      </w:r>
      <w:r w:rsidR="00D77FE7">
        <w:rPr>
          <w:sz w:val="18"/>
        </w:rPr>
        <w:t xml:space="preserve"> </w:t>
      </w:r>
      <w:r>
        <w:rPr>
          <w:sz w:val="18"/>
        </w:rPr>
        <w:t>(VloJITTER):Es</w:t>
      </w:r>
      <w:r w:rsidR="00D77FE7">
        <w:rPr>
          <w:sz w:val="18"/>
        </w:rPr>
        <w:t xml:space="preserve"> </w:t>
      </w:r>
      <w:r>
        <w:rPr>
          <w:sz w:val="18"/>
        </w:rPr>
        <w:t>la</w:t>
      </w:r>
      <w:r w:rsidR="00D77FE7">
        <w:rPr>
          <w:sz w:val="18"/>
        </w:rPr>
        <w:t xml:space="preserve"> </w:t>
      </w:r>
      <w:r>
        <w:rPr>
          <w:sz w:val="18"/>
        </w:rPr>
        <w:t>variación</w:t>
      </w:r>
      <w:r w:rsidR="00D77FE7">
        <w:rPr>
          <w:sz w:val="18"/>
        </w:rPr>
        <w:t xml:space="preserve"> </w:t>
      </w:r>
      <w:r>
        <w:rPr>
          <w:sz w:val="18"/>
        </w:rPr>
        <w:t>del</w:t>
      </w:r>
      <w:r w:rsidR="00D77FE7">
        <w:rPr>
          <w:sz w:val="18"/>
        </w:rPr>
        <w:t xml:space="preserve"> </w:t>
      </w:r>
      <w:r>
        <w:rPr>
          <w:sz w:val="18"/>
        </w:rPr>
        <w:t>promedio</w:t>
      </w:r>
      <w:r w:rsidR="00D77FE7">
        <w:rPr>
          <w:sz w:val="18"/>
        </w:rPr>
        <w:t xml:space="preserve"> </w:t>
      </w:r>
      <w:r>
        <w:rPr>
          <w:sz w:val="18"/>
        </w:rPr>
        <w:t>del</w:t>
      </w:r>
      <w:r w:rsidR="00D77FE7">
        <w:rPr>
          <w:sz w:val="18"/>
        </w:rPr>
        <w:t xml:space="preserve"> </w:t>
      </w:r>
      <w:r>
        <w:rPr>
          <w:sz w:val="18"/>
        </w:rPr>
        <w:t>tiempo</w:t>
      </w:r>
      <w:r w:rsidR="00D77FE7">
        <w:rPr>
          <w:sz w:val="18"/>
        </w:rPr>
        <w:t xml:space="preserve"> </w:t>
      </w:r>
      <w:r>
        <w:rPr>
          <w:sz w:val="18"/>
        </w:rPr>
        <w:t>que</w:t>
      </w:r>
      <w:r w:rsidR="00D77FE7">
        <w:rPr>
          <w:sz w:val="18"/>
        </w:rPr>
        <w:t xml:space="preserve"> </w:t>
      </w:r>
      <w:r>
        <w:rPr>
          <w:sz w:val="18"/>
        </w:rPr>
        <w:t>tarda</w:t>
      </w:r>
      <w:r w:rsidR="00D77FE7">
        <w:rPr>
          <w:sz w:val="18"/>
        </w:rPr>
        <w:t xml:space="preserve"> </w:t>
      </w:r>
      <w:r>
        <w:rPr>
          <w:sz w:val="18"/>
        </w:rPr>
        <w:t>un</w:t>
      </w:r>
      <w:r w:rsidR="00D77FE7">
        <w:rPr>
          <w:sz w:val="18"/>
        </w:rPr>
        <w:t xml:space="preserve"> </w:t>
      </w:r>
      <w:r>
        <w:rPr>
          <w:sz w:val="18"/>
        </w:rPr>
        <w:t>paquete</w:t>
      </w:r>
      <w:r w:rsidR="00D77FE7">
        <w:rPr>
          <w:sz w:val="18"/>
        </w:rPr>
        <w:t xml:space="preserve"> </w:t>
      </w:r>
      <w:r>
        <w:rPr>
          <w:sz w:val="18"/>
        </w:rPr>
        <w:t>en</w:t>
      </w:r>
      <w:r w:rsidR="00D77FE7">
        <w:rPr>
          <w:sz w:val="18"/>
        </w:rPr>
        <w:t xml:space="preserve"> </w:t>
      </w:r>
      <w:r>
        <w:rPr>
          <w:sz w:val="18"/>
        </w:rPr>
        <w:t>recorrer desde el dispositivo de medición - servidor especifico - dispositivo de medición, medido en milisegundos.</w:t>
      </w:r>
    </w:p>
    <w:p w:rsidR="001B69C1" w:rsidRDefault="007C1729">
      <w:pPr>
        <w:pStyle w:val="Corpodetexto"/>
        <w:spacing w:before="1"/>
        <w:ind w:left="2242"/>
      </w:pPr>
      <w:r>
        <w:t xml:space="preserve">VI = </w:t>
      </w:r>
      <w:r>
        <w:rPr>
          <w:spacing w:val="-2"/>
        </w:rPr>
        <w:t>(mseg)</w:t>
      </w:r>
    </w:p>
    <w:p w:rsidR="001B69C1" w:rsidRDefault="001B69C1">
      <w:pPr>
        <w:pStyle w:val="Corpodetexto"/>
        <w:spacing w:before="37"/>
      </w:pPr>
    </w:p>
    <w:p w:rsidR="001B69C1" w:rsidRDefault="007C1729">
      <w:pPr>
        <w:pStyle w:val="Heading3"/>
        <w:numPr>
          <w:ilvl w:val="0"/>
          <w:numId w:val="18"/>
        </w:numPr>
        <w:tabs>
          <w:tab w:val="left" w:pos="2242"/>
        </w:tabs>
        <w:ind w:right="1246"/>
      </w:pPr>
      <w:r>
        <w:t>PROCEDIMIENTO</w:t>
      </w:r>
      <w:r w:rsidR="00D77FE7">
        <w:t xml:space="preserve"> </w:t>
      </w:r>
      <w:r>
        <w:t>DE</w:t>
      </w:r>
      <w:r w:rsidR="00D77FE7">
        <w:t xml:space="preserve"> </w:t>
      </w:r>
      <w:r>
        <w:t>ATENCIÓN</w:t>
      </w:r>
      <w:r w:rsidR="00D77FE7">
        <w:t xml:space="preserve"> </w:t>
      </w:r>
      <w:r>
        <w:t>DE</w:t>
      </w:r>
      <w:r w:rsidR="00D77FE7">
        <w:t xml:space="preserve"> </w:t>
      </w:r>
      <w:r>
        <w:t>CONSULTAS,</w:t>
      </w:r>
      <w:r w:rsidR="00D77FE7">
        <w:t xml:space="preserve"> </w:t>
      </w:r>
      <w:r>
        <w:t>RECLAMACIONES</w:t>
      </w:r>
      <w:r w:rsidR="00D77FE7">
        <w:t xml:space="preserve"> </w:t>
      </w:r>
      <w:r>
        <w:t>Y</w:t>
      </w:r>
      <w:r w:rsidR="00D77FE7">
        <w:t xml:space="preserve"> </w:t>
      </w:r>
      <w:r>
        <w:t>EMERGENCIAS</w:t>
      </w:r>
      <w:r w:rsidR="00D77FE7">
        <w:t xml:space="preserve"> </w:t>
      </w:r>
      <w:r>
        <w:t>Y/O</w:t>
      </w:r>
      <w:r w:rsidR="00D77FE7">
        <w:t xml:space="preserve"> </w:t>
      </w:r>
      <w:r>
        <w:t>SERVICIOS DE INFORMACIÓN Y ASISTENCIA</w:t>
      </w:r>
    </w:p>
    <w:p w:rsidR="001B69C1" w:rsidRDefault="001B69C1">
      <w:pPr>
        <w:pStyle w:val="Corpodetexto"/>
        <w:spacing w:before="31"/>
        <w:rPr>
          <w:b/>
        </w:rPr>
      </w:pPr>
    </w:p>
    <w:p w:rsidR="001B69C1" w:rsidRDefault="007C1729">
      <w:pPr>
        <w:pStyle w:val="Heading4"/>
        <w:numPr>
          <w:ilvl w:val="1"/>
          <w:numId w:val="18"/>
        </w:numPr>
        <w:tabs>
          <w:tab w:val="left" w:pos="2241"/>
        </w:tabs>
        <w:spacing w:before="1"/>
        <w:ind w:hanging="719"/>
      </w:pPr>
      <w:r>
        <w:t>Derecho</w:t>
      </w:r>
      <w:r w:rsidR="00D77FE7">
        <w:t xml:space="preserve"> </w:t>
      </w:r>
      <w:r>
        <w:t>de</w:t>
      </w:r>
      <w:r>
        <w:rPr>
          <w:spacing w:val="-2"/>
        </w:rPr>
        <w:t xml:space="preserve"> Reclamación</w:t>
      </w:r>
    </w:p>
    <w:p w:rsidR="001B69C1" w:rsidRDefault="001B69C1">
      <w:pPr>
        <w:pStyle w:val="Corpodetexto"/>
        <w:spacing w:before="30"/>
        <w:rPr>
          <w:b/>
        </w:rPr>
      </w:pPr>
    </w:p>
    <w:p w:rsidR="001B69C1" w:rsidRDefault="007C1729">
      <w:pPr>
        <w:pStyle w:val="Corpodetexto"/>
        <w:ind w:left="1522" w:right="1245"/>
        <w:jc w:val="both"/>
      </w:pPr>
      <w:r>
        <w:t>El USUARIO(A) o un tercero por él, previa identificación, tiene el derecho de recibir por parte de HIPERLIG TELECOM, a través de su Oficina de Atención al Consumidor - ODECO, la debida atención y procesamiento de sus reclamaciones por cualquier deficiencia en la prestación del servicio. Asimismo, puede solicitar la devolución de los importes indebidamente pagados y la reparación o reposición de los equipos dañados, según corresponda.</w:t>
      </w:r>
      <w:r w:rsidR="00D77FE7">
        <w:t xml:space="preserve"> </w:t>
      </w:r>
      <w:r>
        <w:t>A dicho efecto, HIPERLIG TELECOM contará con una ODECO ubicada en la siguiente dirección:</w:t>
      </w:r>
    </w:p>
    <w:p w:rsidR="001B69C1" w:rsidRDefault="001B69C1">
      <w:pPr>
        <w:pStyle w:val="Corpodetexto"/>
        <w:spacing w:before="37"/>
      </w:pPr>
    </w:p>
    <w:p w:rsidR="001B69C1" w:rsidRDefault="007C1729">
      <w:pPr>
        <w:pStyle w:val="Heading3"/>
        <w:spacing w:before="1"/>
        <w:ind w:left="1522" w:firstLine="0"/>
        <w:jc w:val="both"/>
      </w:pPr>
      <w:r>
        <w:t>HIPERLIG</w:t>
      </w:r>
      <w:r>
        <w:rPr>
          <w:spacing w:val="-2"/>
        </w:rPr>
        <w:t>TELECOM</w:t>
      </w:r>
    </w:p>
    <w:p w:rsidR="001B69C1" w:rsidRDefault="001B69C1">
      <w:pPr>
        <w:pStyle w:val="Corpodetexto"/>
        <w:spacing w:before="27"/>
        <w:rPr>
          <w:b/>
        </w:rPr>
      </w:pPr>
    </w:p>
    <w:p w:rsidR="001B69C1" w:rsidRDefault="007C1729">
      <w:pPr>
        <w:pStyle w:val="Corpodetexto"/>
        <w:ind w:left="1522" w:right="4778"/>
      </w:pPr>
      <w:r>
        <w:t>Dirección:</w:t>
      </w:r>
      <w:r w:rsidR="00D77FE7">
        <w:t xml:space="preserve"> </w:t>
      </w:r>
      <w:r>
        <w:t>Calle</w:t>
      </w:r>
      <w:r w:rsidR="00D77FE7">
        <w:t xml:space="preserve"> </w:t>
      </w:r>
      <w:r>
        <w:t>Ovidio</w:t>
      </w:r>
      <w:r w:rsidR="00D77FE7">
        <w:t xml:space="preserve"> </w:t>
      </w:r>
      <w:r>
        <w:t>Barbery</w:t>
      </w:r>
      <w:r w:rsidR="00D77FE7">
        <w:t xml:space="preserve"> </w:t>
      </w:r>
      <w:r>
        <w:t>N°141,</w:t>
      </w:r>
      <w:r w:rsidR="00D77FE7">
        <w:t xml:space="preserve"> </w:t>
      </w:r>
      <w:r>
        <w:t>zona</w:t>
      </w:r>
      <w:r w:rsidR="00D77FE7">
        <w:t xml:space="preserve"> </w:t>
      </w:r>
      <w:r>
        <w:t>Central -Portachuelo Teléfono(s): 9242691 68753857</w:t>
      </w:r>
    </w:p>
    <w:p w:rsidR="001B69C1" w:rsidRDefault="007C1729">
      <w:pPr>
        <w:pStyle w:val="Corpodetexto"/>
        <w:spacing w:before="1"/>
        <w:ind w:left="1522"/>
      </w:pPr>
      <w:r>
        <w:t>Horarios</w:t>
      </w:r>
      <w:r w:rsidR="00D77FE7">
        <w:t xml:space="preserve"> </w:t>
      </w:r>
      <w:r>
        <w:t>de</w:t>
      </w:r>
      <w:r w:rsidR="00D77FE7">
        <w:t xml:space="preserve"> </w:t>
      </w:r>
      <w:r>
        <w:t>atención:</w:t>
      </w:r>
      <w:r w:rsidR="00D77FE7">
        <w:t xml:space="preserve"> </w:t>
      </w:r>
      <w:r>
        <w:t>De08:00 a12:00</w:t>
      </w:r>
      <w:r w:rsidR="00D77FE7">
        <w:t xml:space="preserve"> </w:t>
      </w:r>
      <w:r>
        <w:t>y</w:t>
      </w:r>
      <w:r w:rsidR="00D77FE7">
        <w:t xml:space="preserve"> </w:t>
      </w:r>
      <w:r>
        <w:t>de14:30 a18:30</w:t>
      </w:r>
      <w:r w:rsidR="00D77FE7">
        <w:t xml:space="preserve"> </w:t>
      </w:r>
      <w:r>
        <w:t>de</w:t>
      </w:r>
      <w:r w:rsidR="00D77FE7">
        <w:t xml:space="preserve"> </w:t>
      </w:r>
      <w:r>
        <w:t>lunes a</w:t>
      </w:r>
      <w:r w:rsidR="00D77FE7">
        <w:t xml:space="preserve"> </w:t>
      </w:r>
      <w:r>
        <w:t>viernes</w:t>
      </w:r>
      <w:r w:rsidR="00D77FE7">
        <w:t xml:space="preserve"> </w:t>
      </w:r>
      <w:r>
        <w:t>y</w:t>
      </w:r>
      <w:r w:rsidR="00D77FE7">
        <w:t xml:space="preserve"> </w:t>
      </w:r>
      <w:r>
        <w:t>sábados de08:00a</w:t>
      </w:r>
      <w:r>
        <w:rPr>
          <w:spacing w:val="-2"/>
        </w:rPr>
        <w:t>12:00</w:t>
      </w:r>
    </w:p>
    <w:p w:rsidR="001B69C1" w:rsidRDefault="001B69C1">
      <w:pPr>
        <w:pStyle w:val="Corpodetexto"/>
        <w:spacing w:before="37"/>
      </w:pPr>
    </w:p>
    <w:p w:rsidR="001B69C1" w:rsidRDefault="007C1729">
      <w:pPr>
        <w:pStyle w:val="Heading4"/>
        <w:numPr>
          <w:ilvl w:val="1"/>
          <w:numId w:val="18"/>
        </w:numPr>
        <w:tabs>
          <w:tab w:val="left" w:pos="2241"/>
        </w:tabs>
        <w:spacing w:before="1"/>
        <w:ind w:hanging="719"/>
      </w:pPr>
      <w:r>
        <w:t>Reclamación</w:t>
      </w:r>
      <w:r w:rsidR="00D77FE7">
        <w:t xml:space="preserve"> </w:t>
      </w:r>
      <w:r>
        <w:rPr>
          <w:spacing w:val="-2"/>
        </w:rPr>
        <w:t>Directa</w:t>
      </w:r>
    </w:p>
    <w:p w:rsidR="001B69C1" w:rsidRDefault="001B69C1">
      <w:pPr>
        <w:pStyle w:val="Corpodetexto"/>
        <w:spacing w:before="27"/>
        <w:rPr>
          <w:b/>
        </w:rPr>
      </w:pPr>
    </w:p>
    <w:p w:rsidR="001B69C1" w:rsidRDefault="007C1729">
      <w:pPr>
        <w:pStyle w:val="Corpodetexto"/>
        <w:ind w:left="1522" w:right="1205"/>
      </w:pPr>
      <w:r>
        <w:t>El</w:t>
      </w:r>
      <w:r w:rsidR="00112CFB">
        <w:t xml:space="preserve"> </w:t>
      </w:r>
      <w:r>
        <w:t>USUARIO(A)</w:t>
      </w:r>
      <w:r w:rsidR="00112CFB">
        <w:t xml:space="preserve"> </w:t>
      </w:r>
      <w:r>
        <w:t>o</w:t>
      </w:r>
      <w:r w:rsidR="00112CFB">
        <w:t xml:space="preserve"> </w:t>
      </w:r>
      <w:r>
        <w:t>un</w:t>
      </w:r>
      <w:r w:rsidR="00112CFB">
        <w:t xml:space="preserve"> </w:t>
      </w:r>
      <w:r>
        <w:t>tercero</w:t>
      </w:r>
      <w:r w:rsidR="00112CFB">
        <w:t xml:space="preserve"> </w:t>
      </w:r>
      <w:r>
        <w:t>por</w:t>
      </w:r>
      <w:r w:rsidR="00112CFB">
        <w:t xml:space="preserve"> </w:t>
      </w:r>
      <w:r>
        <w:t>él,</w:t>
      </w:r>
      <w:r w:rsidR="00112CFB">
        <w:t xml:space="preserve"> </w:t>
      </w:r>
      <w:r>
        <w:t>previa</w:t>
      </w:r>
      <w:r w:rsidR="00112CFB">
        <w:t xml:space="preserve"> </w:t>
      </w:r>
      <w:r>
        <w:t>identificación,</w:t>
      </w:r>
      <w:r w:rsidR="00112CFB">
        <w:t xml:space="preserve"> </w:t>
      </w:r>
      <w:r>
        <w:t>podrá</w:t>
      </w:r>
      <w:r w:rsidR="00112CFB">
        <w:t xml:space="preserve"> </w:t>
      </w:r>
      <w:r>
        <w:t>presentar</w:t>
      </w:r>
      <w:r w:rsidR="00112CFB">
        <w:t xml:space="preserve"> </w:t>
      </w:r>
      <w:r>
        <w:t>su</w:t>
      </w:r>
      <w:r w:rsidR="00112CFB">
        <w:t xml:space="preserve"> </w:t>
      </w:r>
      <w:r>
        <w:t>reclamación,</w:t>
      </w:r>
      <w:r w:rsidR="00112CFB">
        <w:t xml:space="preserve"> </w:t>
      </w:r>
      <w:r>
        <w:t>en</w:t>
      </w:r>
      <w:r w:rsidR="00112CFB">
        <w:t xml:space="preserve"> </w:t>
      </w:r>
      <w:r>
        <w:t>una</w:t>
      </w:r>
      <w:r w:rsidR="00112CFB">
        <w:t xml:space="preserve"> </w:t>
      </w:r>
      <w:r>
        <w:t>primera</w:t>
      </w:r>
      <w:r w:rsidR="00112CFB">
        <w:t xml:space="preserve"> </w:t>
      </w:r>
      <w:r>
        <w:t>instancia</w:t>
      </w:r>
      <w:r w:rsidR="00112CFB">
        <w:t xml:space="preserve"> </w:t>
      </w:r>
      <w:r>
        <w:t>ante HIPERLIG</w:t>
      </w:r>
      <w:r w:rsidR="00112CFB">
        <w:t xml:space="preserve"> </w:t>
      </w:r>
      <w:r>
        <w:t>TELECOM.</w:t>
      </w:r>
    </w:p>
    <w:p w:rsidR="001B69C1" w:rsidRDefault="001B69C1">
      <w:pPr>
        <w:pStyle w:val="Corpodetexto"/>
        <w:spacing w:before="35"/>
      </w:pPr>
    </w:p>
    <w:p w:rsidR="001B69C1" w:rsidRDefault="007C1729">
      <w:pPr>
        <w:pStyle w:val="Corpodetexto"/>
        <w:spacing w:line="207" w:lineRule="exact"/>
        <w:ind w:left="1522"/>
        <w:jc w:val="both"/>
      </w:pPr>
      <w:r>
        <w:t>La</w:t>
      </w:r>
      <w:r w:rsidR="00112CFB">
        <w:t xml:space="preserve"> </w:t>
      </w:r>
      <w:r>
        <w:t>reclamación</w:t>
      </w:r>
      <w:r w:rsidR="00112CFB">
        <w:t xml:space="preserve"> </w:t>
      </w:r>
      <w:r>
        <w:t>será</w:t>
      </w:r>
      <w:r w:rsidR="00112CFB">
        <w:t xml:space="preserve"> </w:t>
      </w:r>
      <w:r>
        <w:t>presentada</w:t>
      </w:r>
      <w:r w:rsidR="00112CFB">
        <w:t xml:space="preserve"> </w:t>
      </w:r>
      <w:r>
        <w:t>en</w:t>
      </w:r>
      <w:r w:rsidR="00112CFB">
        <w:t xml:space="preserve"> </w:t>
      </w:r>
      <w:r>
        <w:t>forma</w:t>
      </w:r>
      <w:r w:rsidR="00112CFB">
        <w:t xml:space="preserve"> </w:t>
      </w:r>
      <w:r>
        <w:t>escrita</w:t>
      </w:r>
      <w:r w:rsidR="00112CFB">
        <w:t xml:space="preserve"> </w:t>
      </w:r>
      <w:r>
        <w:t>o</w:t>
      </w:r>
      <w:r w:rsidR="00112CFB">
        <w:t xml:space="preserve"> </w:t>
      </w:r>
      <w:r>
        <w:t>verbal,</w:t>
      </w:r>
      <w:r w:rsidR="00112CFB">
        <w:t xml:space="preserve"> </w:t>
      </w:r>
      <w:r>
        <w:t>gratuita,</w:t>
      </w:r>
      <w:r w:rsidR="00112CFB">
        <w:t xml:space="preserve"> </w:t>
      </w:r>
      <w:r>
        <w:t>por</w:t>
      </w:r>
      <w:r w:rsidR="00112CFB">
        <w:t xml:space="preserve"> </w:t>
      </w:r>
      <w:r>
        <w:t>cualquier</w:t>
      </w:r>
      <w:r w:rsidR="00112CFB">
        <w:t xml:space="preserve"> </w:t>
      </w:r>
      <w:r>
        <w:t>medio</w:t>
      </w:r>
      <w:r w:rsidR="00112CFB">
        <w:t xml:space="preserve"> </w:t>
      </w:r>
      <w:r>
        <w:t>de</w:t>
      </w:r>
      <w:r w:rsidR="00112CFB">
        <w:t xml:space="preserve"> </w:t>
      </w:r>
      <w:r>
        <w:t>comunicación,</w:t>
      </w:r>
      <w:r w:rsidR="00112CFB">
        <w:t xml:space="preserve"> </w:t>
      </w:r>
      <w:r>
        <w:t>dentro</w:t>
      </w:r>
      <w:r w:rsidR="00112CFB">
        <w:t xml:space="preserve"> </w:t>
      </w:r>
      <w:r>
        <w:t>de</w:t>
      </w:r>
      <w:r w:rsidR="00112CFB">
        <w:t xml:space="preserve"> </w:t>
      </w:r>
      <w:r>
        <w:t>los</w:t>
      </w:r>
      <w:r w:rsidR="00112CFB">
        <w:t xml:space="preserve"> </w:t>
      </w:r>
      <w:r>
        <w:rPr>
          <w:spacing w:val="-2"/>
        </w:rPr>
        <w:t>veinte</w:t>
      </w:r>
    </w:p>
    <w:p w:rsidR="001B69C1" w:rsidRDefault="007C1729">
      <w:pPr>
        <w:pStyle w:val="Corpodetexto"/>
        <w:spacing w:line="207" w:lineRule="exact"/>
        <w:ind w:left="1522"/>
      </w:pPr>
      <w:r>
        <w:t>(20)</w:t>
      </w:r>
      <w:r w:rsidR="00112CFB">
        <w:t xml:space="preserve"> </w:t>
      </w:r>
      <w:r>
        <w:t>días</w:t>
      </w:r>
      <w:r w:rsidR="00112CFB">
        <w:t xml:space="preserve"> </w:t>
      </w:r>
      <w:r>
        <w:t>del</w:t>
      </w:r>
      <w:r w:rsidR="00112CFB">
        <w:t xml:space="preserve"> </w:t>
      </w:r>
      <w:r>
        <w:t>conocimiento del</w:t>
      </w:r>
      <w:r w:rsidR="00112CFB">
        <w:t xml:space="preserve"> </w:t>
      </w:r>
      <w:r>
        <w:t>hecho,</w:t>
      </w:r>
      <w:r w:rsidR="00112CFB">
        <w:t xml:space="preserve"> </w:t>
      </w:r>
      <w:r>
        <w:t>acto</w:t>
      </w:r>
      <w:r w:rsidR="00112CFB">
        <w:t xml:space="preserve"> </w:t>
      </w:r>
      <w:r>
        <w:t>u</w:t>
      </w:r>
      <w:r w:rsidR="00112CFB">
        <w:t xml:space="preserve"> </w:t>
      </w:r>
      <w:r>
        <w:t>omisión que</w:t>
      </w:r>
      <w:r w:rsidR="00112CFB">
        <w:t xml:space="preserve"> </w:t>
      </w:r>
      <w:r>
        <w:t>la</w:t>
      </w:r>
      <w:r w:rsidR="00112CFB">
        <w:t xml:space="preserve"> </w:t>
      </w:r>
      <w:r>
        <w:rPr>
          <w:spacing w:val="-2"/>
        </w:rPr>
        <w:t>motiva.</w:t>
      </w:r>
    </w:p>
    <w:p w:rsidR="001B69C1" w:rsidRDefault="001B69C1">
      <w:pPr>
        <w:pStyle w:val="Corpodetexto"/>
        <w:spacing w:before="37"/>
      </w:pPr>
    </w:p>
    <w:p w:rsidR="001B69C1" w:rsidRDefault="007C1729">
      <w:pPr>
        <w:pStyle w:val="Heading4"/>
        <w:numPr>
          <w:ilvl w:val="1"/>
          <w:numId w:val="18"/>
        </w:numPr>
        <w:tabs>
          <w:tab w:val="left" w:pos="2241"/>
        </w:tabs>
        <w:ind w:hanging="719"/>
      </w:pPr>
      <w:r>
        <w:t>Individualización</w:t>
      </w:r>
      <w:r w:rsidR="00112CFB">
        <w:t xml:space="preserve"> </w:t>
      </w:r>
      <w:r>
        <w:t>de</w:t>
      </w:r>
      <w:r w:rsidR="00112CFB">
        <w:t xml:space="preserve"> </w:t>
      </w:r>
      <w:r>
        <w:rPr>
          <w:spacing w:val="-2"/>
        </w:rPr>
        <w:t>Reclamaciones</w:t>
      </w:r>
    </w:p>
    <w:p w:rsidR="001B69C1" w:rsidRDefault="001B69C1">
      <w:pPr>
        <w:pStyle w:val="Corpodetexto"/>
        <w:spacing w:before="28"/>
        <w:rPr>
          <w:b/>
        </w:rPr>
      </w:pPr>
    </w:p>
    <w:p w:rsidR="001B69C1" w:rsidRDefault="007C1729">
      <w:pPr>
        <w:pStyle w:val="Corpodetexto"/>
        <w:ind w:left="1522" w:right="1249"/>
        <w:jc w:val="both"/>
      </w:pPr>
      <w:r>
        <w:t>HIPERLIG TELECOM registrará e individualizará la reclamación asignándole un número correlativo que será puesto en conocimiento de quien presentó la reclamación.</w:t>
      </w:r>
    </w:p>
    <w:p w:rsidR="001B69C1" w:rsidRDefault="001B69C1">
      <w:pPr>
        <w:pStyle w:val="Corpodetexto"/>
        <w:spacing w:before="34"/>
      </w:pPr>
    </w:p>
    <w:p w:rsidR="001B69C1" w:rsidRDefault="007C1729">
      <w:pPr>
        <w:pStyle w:val="Corpodetexto"/>
        <w:ind w:left="1522" w:right="1248"/>
        <w:jc w:val="both"/>
      </w:pPr>
      <w:r>
        <w:t>HIPERLIG TELECOM llevará un registro de todas las reclamaciones presentadas en el formato aprobado y habilitado por la Autoridad Reguladora, que mantendrá a disposición de los usuarios y de la Autoridad Reguladora.</w:t>
      </w:r>
    </w:p>
    <w:p w:rsidR="001B69C1" w:rsidRDefault="001B69C1">
      <w:pPr>
        <w:pStyle w:val="Corpodetexto"/>
        <w:spacing w:before="37"/>
      </w:pPr>
    </w:p>
    <w:p w:rsidR="001B69C1" w:rsidRDefault="007C1729">
      <w:pPr>
        <w:pStyle w:val="Heading4"/>
        <w:numPr>
          <w:ilvl w:val="1"/>
          <w:numId w:val="18"/>
        </w:numPr>
        <w:tabs>
          <w:tab w:val="left" w:pos="2241"/>
        </w:tabs>
        <w:ind w:hanging="719"/>
      </w:pPr>
      <w:r>
        <w:rPr>
          <w:spacing w:val="-2"/>
        </w:rPr>
        <w:t>Plazo</w:t>
      </w:r>
    </w:p>
    <w:p w:rsidR="001B69C1" w:rsidRDefault="001B69C1">
      <w:pPr>
        <w:pStyle w:val="Corpodetexto"/>
        <w:spacing w:before="30"/>
        <w:rPr>
          <w:b/>
        </w:rPr>
      </w:pPr>
    </w:p>
    <w:p w:rsidR="001B69C1" w:rsidRDefault="007C1729">
      <w:pPr>
        <w:pStyle w:val="Corpodetexto"/>
        <w:ind w:left="1522" w:right="1249"/>
        <w:jc w:val="both"/>
      </w:pPr>
      <w:r>
        <w:t>HIPERLIG TELECOM resolverá la reclamación en el plazo establecido en las normas vigentes o dentro de los siguientes</w:t>
      </w:r>
      <w:r w:rsidR="00112CFB">
        <w:t xml:space="preserve"> </w:t>
      </w:r>
      <w:r>
        <w:rPr>
          <w:spacing w:val="-2"/>
        </w:rPr>
        <w:t>plazos:</w:t>
      </w:r>
    </w:p>
    <w:p w:rsidR="001B69C1" w:rsidRDefault="001B69C1">
      <w:pPr>
        <w:pStyle w:val="Corpodetexto"/>
        <w:spacing w:before="10"/>
        <w:rPr>
          <w:sz w:val="9"/>
        </w:rPr>
      </w:pPr>
    </w:p>
    <w:p w:rsidR="001B69C1" w:rsidRDefault="001B69C1">
      <w:pPr>
        <w:rPr>
          <w:sz w:val="9"/>
        </w:rPr>
        <w:sectPr w:rsidR="001B69C1">
          <w:pgSz w:w="12240" w:h="15840"/>
          <w:pgMar w:top="1820" w:right="0" w:bottom="520" w:left="180" w:header="1539" w:footer="328" w:gutter="0"/>
          <w:cols w:space="720"/>
        </w:sectPr>
      </w:pPr>
    </w:p>
    <w:p w:rsidR="001B69C1" w:rsidRDefault="001B69C1">
      <w:pPr>
        <w:pStyle w:val="Corpodetexto"/>
        <w:rPr>
          <w:sz w:val="12"/>
        </w:rPr>
      </w:pPr>
    </w:p>
    <w:p w:rsidR="001B69C1" w:rsidRDefault="001B69C1">
      <w:pPr>
        <w:pStyle w:val="Corpodetexto"/>
        <w:rPr>
          <w:sz w:val="12"/>
        </w:rPr>
      </w:pPr>
    </w:p>
    <w:p w:rsidR="001B69C1" w:rsidRDefault="001B69C1">
      <w:pPr>
        <w:pStyle w:val="Corpodetexto"/>
        <w:rPr>
          <w:sz w:val="12"/>
        </w:rPr>
      </w:pPr>
    </w:p>
    <w:p w:rsidR="001B69C1" w:rsidRDefault="001B69C1">
      <w:pPr>
        <w:pStyle w:val="Corpodetexto"/>
        <w:rPr>
          <w:sz w:val="12"/>
        </w:rPr>
      </w:pPr>
    </w:p>
    <w:p w:rsidR="001B69C1" w:rsidRDefault="001B69C1">
      <w:pPr>
        <w:pStyle w:val="Corpodetexto"/>
        <w:spacing w:before="103"/>
        <w:rPr>
          <w:sz w:val="12"/>
        </w:rPr>
      </w:pPr>
    </w:p>
    <w:p w:rsidR="001B69C1" w:rsidRDefault="007C1729">
      <w:pPr>
        <w:spacing w:line="196" w:lineRule="auto"/>
        <w:ind w:left="160" w:right="42"/>
        <w:rPr>
          <w:sz w:val="12"/>
        </w:rPr>
      </w:pPr>
      <w:r>
        <w:rPr>
          <w:sz w:val="12"/>
        </w:rPr>
        <w:t>FirmadoDigitalmenteVerificaren:</w:t>
      </w:r>
    </w:p>
    <w:p w:rsidR="001B69C1" w:rsidRDefault="007C1729">
      <w:pPr>
        <w:pStyle w:val="Corpodetexto"/>
        <w:ind w:left="103" w:right="-15"/>
        <w:rPr>
          <w:sz w:val="20"/>
        </w:rPr>
      </w:pPr>
      <w:r>
        <w:rPr>
          <w:noProof/>
          <w:sz w:val="20"/>
          <w:lang w:val="pt-BR" w:eastAsia="pt-BR"/>
        </w:rPr>
        <w:drawing>
          <wp:inline distT="0" distB="0" distL="0" distR="0">
            <wp:extent cx="726955" cy="726948"/>
            <wp:effectExtent l="0" t="0" r="0" b="0"/>
            <wp:docPr id="39" name="Image 39">
              <a:hlinkClick xmlns:a="http://schemas.openxmlformats.org/drawingml/2006/main" r:id="rId13"/>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9" name="Image 39">
                      <a:hlinkClick r:id="rId13"/>
                    </pic:cNvPr>
                    <pic:cNvPicPr/>
                  </pic:nvPicPr>
                  <pic:blipFill>
                    <a:blip r:embed="rId14" cstate="print"/>
                    <a:stretch>
                      <a:fillRect/>
                    </a:stretch>
                  </pic:blipFill>
                  <pic:spPr>
                    <a:xfrm>
                      <a:off x="0" y="0"/>
                      <a:ext cx="726955" cy="726948"/>
                    </a:xfrm>
                    <a:prstGeom prst="rect">
                      <a:avLst/>
                    </a:prstGeom>
                  </pic:spPr>
                </pic:pic>
              </a:graphicData>
            </a:graphic>
          </wp:inline>
        </w:drawing>
      </w:r>
    </w:p>
    <w:p w:rsidR="001B69C1" w:rsidRDefault="007C1729">
      <w:pPr>
        <w:pStyle w:val="PargrafodaLista"/>
        <w:numPr>
          <w:ilvl w:val="0"/>
          <w:numId w:val="15"/>
        </w:numPr>
        <w:tabs>
          <w:tab w:val="left" w:pos="823"/>
        </w:tabs>
        <w:spacing w:before="92"/>
        <w:ind w:right="46"/>
        <w:rPr>
          <w:sz w:val="18"/>
        </w:rPr>
      </w:pPr>
      <w:r>
        <w:br w:type="column"/>
      </w:r>
      <w:r>
        <w:rPr>
          <w:sz w:val="18"/>
        </w:rPr>
        <w:lastRenderedPageBreak/>
        <w:t>A</w:t>
      </w:r>
      <w:r w:rsidR="00112CFB">
        <w:rPr>
          <w:sz w:val="18"/>
        </w:rPr>
        <w:t xml:space="preserve"> </w:t>
      </w:r>
      <w:r>
        <w:rPr>
          <w:sz w:val="18"/>
        </w:rPr>
        <w:t>los</w:t>
      </w:r>
      <w:r w:rsidR="00112CFB">
        <w:rPr>
          <w:sz w:val="18"/>
        </w:rPr>
        <w:t xml:space="preserve"> </w:t>
      </w:r>
      <w:r>
        <w:rPr>
          <w:sz w:val="18"/>
        </w:rPr>
        <w:t>tres</w:t>
      </w:r>
      <w:r w:rsidR="00112CFB">
        <w:rPr>
          <w:sz w:val="18"/>
        </w:rPr>
        <w:t xml:space="preserve"> </w:t>
      </w:r>
      <w:r>
        <w:rPr>
          <w:sz w:val="18"/>
        </w:rPr>
        <w:t>(3)</w:t>
      </w:r>
      <w:r w:rsidR="00112CFB">
        <w:rPr>
          <w:sz w:val="18"/>
        </w:rPr>
        <w:t xml:space="preserve"> </w:t>
      </w:r>
      <w:r>
        <w:rPr>
          <w:sz w:val="18"/>
        </w:rPr>
        <w:t>días</w:t>
      </w:r>
      <w:r w:rsidR="00112CFB">
        <w:rPr>
          <w:sz w:val="18"/>
        </w:rPr>
        <w:t xml:space="preserve"> </w:t>
      </w:r>
      <w:r>
        <w:rPr>
          <w:sz w:val="18"/>
        </w:rPr>
        <w:t>de</w:t>
      </w:r>
      <w:r w:rsidR="00112CFB">
        <w:rPr>
          <w:sz w:val="18"/>
        </w:rPr>
        <w:t xml:space="preserve"> </w:t>
      </w:r>
      <w:r>
        <w:rPr>
          <w:sz w:val="18"/>
        </w:rPr>
        <w:t>su</w:t>
      </w:r>
      <w:r w:rsidR="00112CFB">
        <w:rPr>
          <w:sz w:val="18"/>
        </w:rPr>
        <w:t xml:space="preserve"> </w:t>
      </w:r>
      <w:r>
        <w:rPr>
          <w:sz w:val="18"/>
        </w:rPr>
        <w:t>recepción,</w:t>
      </w:r>
      <w:r w:rsidR="00112CFB">
        <w:rPr>
          <w:sz w:val="18"/>
        </w:rPr>
        <w:t xml:space="preserve"> </w:t>
      </w:r>
      <w:r>
        <w:rPr>
          <w:sz w:val="18"/>
        </w:rPr>
        <w:t>en</w:t>
      </w:r>
      <w:r w:rsidR="00112CFB">
        <w:rPr>
          <w:sz w:val="18"/>
        </w:rPr>
        <w:t xml:space="preserve"> </w:t>
      </w:r>
      <w:r>
        <w:rPr>
          <w:sz w:val="18"/>
        </w:rPr>
        <w:t>casos</w:t>
      </w:r>
      <w:r w:rsidR="00112CFB">
        <w:rPr>
          <w:sz w:val="18"/>
        </w:rPr>
        <w:t xml:space="preserve"> </w:t>
      </w:r>
      <w:r>
        <w:rPr>
          <w:sz w:val="18"/>
        </w:rPr>
        <w:t>de</w:t>
      </w:r>
      <w:r w:rsidR="00112CFB">
        <w:rPr>
          <w:sz w:val="18"/>
        </w:rPr>
        <w:t xml:space="preserve"> </w:t>
      </w:r>
      <w:r>
        <w:rPr>
          <w:sz w:val="18"/>
        </w:rPr>
        <w:t>interrupción</w:t>
      </w:r>
      <w:r w:rsidR="00112CFB">
        <w:rPr>
          <w:sz w:val="18"/>
        </w:rPr>
        <w:t xml:space="preserve"> </w:t>
      </w:r>
      <w:r>
        <w:rPr>
          <w:sz w:val="18"/>
        </w:rPr>
        <w:t>del</w:t>
      </w:r>
      <w:r w:rsidR="00112CFB">
        <w:rPr>
          <w:sz w:val="18"/>
        </w:rPr>
        <w:t xml:space="preserve"> </w:t>
      </w:r>
      <w:r>
        <w:rPr>
          <w:sz w:val="18"/>
        </w:rPr>
        <w:t>servicio</w:t>
      </w:r>
      <w:r w:rsidR="00112CFB">
        <w:rPr>
          <w:sz w:val="18"/>
        </w:rPr>
        <w:t xml:space="preserve"> </w:t>
      </w:r>
      <w:r>
        <w:rPr>
          <w:sz w:val="18"/>
        </w:rPr>
        <w:t>o</w:t>
      </w:r>
      <w:r w:rsidR="00112CFB">
        <w:rPr>
          <w:sz w:val="18"/>
        </w:rPr>
        <w:t xml:space="preserve"> </w:t>
      </w:r>
      <w:r>
        <w:rPr>
          <w:sz w:val="18"/>
        </w:rPr>
        <w:t>de</w:t>
      </w:r>
      <w:r w:rsidR="00112CFB">
        <w:rPr>
          <w:sz w:val="18"/>
        </w:rPr>
        <w:t xml:space="preserve"> </w:t>
      </w:r>
      <w:r>
        <w:rPr>
          <w:sz w:val="18"/>
        </w:rPr>
        <w:t>alteraciones</w:t>
      </w:r>
      <w:r w:rsidR="00112CFB">
        <w:rPr>
          <w:sz w:val="18"/>
        </w:rPr>
        <w:t xml:space="preserve"> </w:t>
      </w:r>
      <w:r>
        <w:rPr>
          <w:sz w:val="18"/>
        </w:rPr>
        <w:t>graves</w:t>
      </w:r>
      <w:r w:rsidR="00112CFB">
        <w:rPr>
          <w:sz w:val="18"/>
        </w:rPr>
        <w:t xml:space="preserve"> </w:t>
      </w:r>
      <w:r>
        <w:rPr>
          <w:sz w:val="18"/>
        </w:rPr>
        <w:t>derivadas</w:t>
      </w:r>
      <w:r w:rsidR="00112CFB">
        <w:rPr>
          <w:sz w:val="18"/>
        </w:rPr>
        <w:t xml:space="preserve"> </w:t>
      </w:r>
      <w:r>
        <w:rPr>
          <w:sz w:val="18"/>
        </w:rPr>
        <w:t>de</w:t>
      </w:r>
      <w:r w:rsidR="00112CFB">
        <w:rPr>
          <w:sz w:val="18"/>
        </w:rPr>
        <w:t xml:space="preserve"> </w:t>
      </w:r>
      <w:r>
        <w:rPr>
          <w:sz w:val="18"/>
        </w:rPr>
        <w:t>su prestación; o</w:t>
      </w:r>
    </w:p>
    <w:p w:rsidR="001B69C1" w:rsidRDefault="007C1729">
      <w:pPr>
        <w:pStyle w:val="PargrafodaLista"/>
        <w:numPr>
          <w:ilvl w:val="0"/>
          <w:numId w:val="15"/>
        </w:numPr>
        <w:tabs>
          <w:tab w:val="left" w:pos="823"/>
        </w:tabs>
        <w:spacing w:before="1"/>
        <w:rPr>
          <w:sz w:val="18"/>
        </w:rPr>
      </w:pPr>
      <w:r>
        <w:rPr>
          <w:sz w:val="18"/>
        </w:rPr>
        <w:t>A</w:t>
      </w:r>
      <w:r w:rsidR="00112CFB">
        <w:rPr>
          <w:sz w:val="18"/>
        </w:rPr>
        <w:t xml:space="preserve"> </w:t>
      </w:r>
      <w:r>
        <w:rPr>
          <w:sz w:val="18"/>
        </w:rPr>
        <w:t>los quince(15)</w:t>
      </w:r>
      <w:r w:rsidR="00112CFB">
        <w:rPr>
          <w:sz w:val="18"/>
        </w:rPr>
        <w:t xml:space="preserve"> </w:t>
      </w:r>
      <w:r>
        <w:rPr>
          <w:sz w:val="18"/>
        </w:rPr>
        <w:t>días</w:t>
      </w:r>
      <w:r w:rsidR="00112CFB">
        <w:rPr>
          <w:sz w:val="18"/>
        </w:rPr>
        <w:t xml:space="preserve"> </w:t>
      </w:r>
      <w:r>
        <w:rPr>
          <w:sz w:val="18"/>
        </w:rPr>
        <w:t>en</w:t>
      </w:r>
      <w:r w:rsidR="00112CFB">
        <w:rPr>
          <w:sz w:val="18"/>
        </w:rPr>
        <w:t xml:space="preserve"> </w:t>
      </w:r>
      <w:r>
        <w:rPr>
          <w:sz w:val="18"/>
        </w:rPr>
        <w:t>los</w:t>
      </w:r>
      <w:r w:rsidR="00112CFB">
        <w:rPr>
          <w:sz w:val="18"/>
        </w:rPr>
        <w:t xml:space="preserve"> </w:t>
      </w:r>
      <w:r>
        <w:rPr>
          <w:sz w:val="18"/>
        </w:rPr>
        <w:t xml:space="preserve">demás </w:t>
      </w:r>
      <w:r>
        <w:rPr>
          <w:spacing w:val="-2"/>
          <w:sz w:val="18"/>
        </w:rPr>
        <w:t>casos.</w:t>
      </w:r>
    </w:p>
    <w:p w:rsidR="001B69C1" w:rsidRDefault="001B69C1">
      <w:pPr>
        <w:pStyle w:val="Corpodetexto"/>
        <w:spacing w:before="37"/>
      </w:pPr>
    </w:p>
    <w:p w:rsidR="001B69C1" w:rsidRDefault="007C1729">
      <w:pPr>
        <w:pStyle w:val="Heading4"/>
        <w:numPr>
          <w:ilvl w:val="1"/>
          <w:numId w:val="18"/>
        </w:numPr>
        <w:tabs>
          <w:tab w:val="left" w:pos="868"/>
        </w:tabs>
        <w:spacing w:before="1"/>
        <w:ind w:left="868" w:hanging="765"/>
      </w:pPr>
      <w:r>
        <w:rPr>
          <w:spacing w:val="-2"/>
        </w:rPr>
        <w:t>Pronunciamiento</w:t>
      </w:r>
    </w:p>
    <w:p w:rsidR="001B69C1" w:rsidRDefault="001B69C1">
      <w:pPr>
        <w:pStyle w:val="Corpodetexto"/>
        <w:spacing w:before="27"/>
        <w:rPr>
          <w:b/>
        </w:rPr>
      </w:pPr>
    </w:p>
    <w:p w:rsidR="001B69C1" w:rsidRDefault="007C1729">
      <w:pPr>
        <w:pStyle w:val="Corpodetexto"/>
        <w:ind w:left="103" w:right="38"/>
        <w:jc w:val="both"/>
      </w:pPr>
      <w:r>
        <w:t>HIPERLIG TELECOM se pronunciará por la procedencia o improcedencia de la reclamación, dejando constancia escrita de su decisión. Si decide la procedencia de la reclamación adoptará todas las medidas necesarias para, devolver los importes indebidamente cobrados, reparar o reponer, cuando corresponda, equipos e instalaciones dañados y en general toda medida destinada a evitar perjuicios a los usuarios. La decisión deberá cumplirse en un plazo máximo de veinte (20) días.</w:t>
      </w:r>
    </w:p>
    <w:p w:rsidR="001B69C1" w:rsidRDefault="007C1729">
      <w:pPr>
        <w:rPr>
          <w:sz w:val="20"/>
        </w:rPr>
      </w:pPr>
      <w:r>
        <w:br w:type="column"/>
      </w:r>
    </w:p>
    <w:p w:rsidR="001B69C1" w:rsidRDefault="001B69C1">
      <w:pPr>
        <w:pStyle w:val="Corpodetexto"/>
        <w:rPr>
          <w:sz w:val="20"/>
        </w:rPr>
      </w:pPr>
    </w:p>
    <w:p w:rsidR="001B69C1" w:rsidRDefault="007C1729">
      <w:pPr>
        <w:pStyle w:val="Corpodetexto"/>
        <w:spacing w:before="114"/>
        <w:rPr>
          <w:sz w:val="20"/>
        </w:rPr>
      </w:pPr>
      <w:r>
        <w:rPr>
          <w:noProof/>
          <w:lang w:val="pt-BR" w:eastAsia="pt-BR"/>
        </w:rPr>
        <w:drawing>
          <wp:anchor distT="0" distB="0" distL="0" distR="0" simplePos="0" relativeHeight="487591936" behindDoc="1" locked="0" layoutInCell="1" allowOverlap="1">
            <wp:simplePos x="0" y="0"/>
            <wp:positionH relativeFrom="page">
              <wp:posOffset>7114875</wp:posOffset>
            </wp:positionH>
            <wp:positionV relativeFrom="paragraph">
              <wp:posOffset>233822</wp:posOffset>
            </wp:positionV>
            <wp:extent cx="598624" cy="597503"/>
            <wp:effectExtent l="0" t="0" r="0" b="0"/>
            <wp:wrapTopAndBottom/>
            <wp:docPr id="40" name="Image 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0" name="Image 40"/>
                    <pic:cNvPicPr/>
                  </pic:nvPicPr>
                  <pic:blipFill>
                    <a:blip r:embed="rId16" cstate="print"/>
                    <a:stretch>
                      <a:fillRect/>
                    </a:stretch>
                  </pic:blipFill>
                  <pic:spPr>
                    <a:xfrm>
                      <a:off x="0" y="0"/>
                      <a:ext cx="598624" cy="597503"/>
                    </a:xfrm>
                    <a:prstGeom prst="rect">
                      <a:avLst/>
                    </a:prstGeom>
                  </pic:spPr>
                </pic:pic>
              </a:graphicData>
            </a:graphic>
          </wp:anchor>
        </w:drawing>
      </w:r>
    </w:p>
    <w:p w:rsidR="001B69C1" w:rsidRDefault="007C1729">
      <w:pPr>
        <w:spacing w:before="24"/>
        <w:ind w:left="191"/>
        <w:rPr>
          <w:sz w:val="12"/>
        </w:rPr>
      </w:pPr>
      <w:r>
        <w:rPr>
          <w:sz w:val="12"/>
        </w:rPr>
        <w:t>I-LP-</w:t>
      </w:r>
      <w:r>
        <w:rPr>
          <w:spacing w:val="-2"/>
          <w:sz w:val="12"/>
        </w:rPr>
        <w:t>3711/2024</w:t>
      </w:r>
    </w:p>
    <w:p w:rsidR="001B69C1" w:rsidRDefault="001B69C1">
      <w:pPr>
        <w:rPr>
          <w:sz w:val="12"/>
        </w:rPr>
        <w:sectPr w:rsidR="001B69C1">
          <w:type w:val="continuous"/>
          <w:pgSz w:w="12240" w:h="15840"/>
          <w:pgMar w:top="1820" w:right="0" w:bottom="520" w:left="180" w:header="1539" w:footer="328" w:gutter="0"/>
          <w:cols w:num="3" w:space="720" w:equalWidth="0">
            <w:col w:w="1278" w:space="141"/>
            <w:col w:w="9437" w:space="65"/>
            <w:col w:w="1139"/>
          </w:cols>
        </w:sectPr>
      </w:pPr>
    </w:p>
    <w:p w:rsidR="001B69C1" w:rsidRDefault="007C1729">
      <w:pPr>
        <w:pStyle w:val="Corpodetexto"/>
        <w:spacing w:before="91"/>
        <w:ind w:left="1522" w:right="1241"/>
        <w:jc w:val="both"/>
      </w:pPr>
      <w:r>
        <w:lastRenderedPageBreak/>
        <w:t>HIPERLIGTELECOM comunicará al reclamante la resolución</w:t>
      </w:r>
      <w:r w:rsidR="00112CFB">
        <w:t xml:space="preserve"> </w:t>
      </w:r>
      <w:r>
        <w:t>que decide la reclamación dentro</w:t>
      </w:r>
      <w:r w:rsidR="00112CFB">
        <w:t xml:space="preserve"> </w:t>
      </w:r>
      <w:r>
        <w:t>de</w:t>
      </w:r>
      <w:r w:rsidR="00112CFB">
        <w:t xml:space="preserve"> </w:t>
      </w:r>
      <w:r>
        <w:t>los cinco(5)</w:t>
      </w:r>
      <w:r w:rsidR="00112CFB">
        <w:t xml:space="preserve"> </w:t>
      </w:r>
      <w:r>
        <w:t>días siguientes a su pronunciamiento, informando al reclamante, en caso de ser improcedente su reclamación, sobre su derecho de presentarla</w:t>
      </w:r>
      <w:r w:rsidR="00112CFB">
        <w:t xml:space="preserve"> </w:t>
      </w:r>
      <w:r>
        <w:t>en la Autoridad Reguladora.</w:t>
      </w:r>
    </w:p>
    <w:p w:rsidR="001B69C1" w:rsidRDefault="001B69C1">
      <w:pPr>
        <w:pStyle w:val="Corpodetexto"/>
        <w:spacing w:before="31"/>
      </w:pPr>
    </w:p>
    <w:p w:rsidR="001B69C1" w:rsidRDefault="007C1729">
      <w:pPr>
        <w:pStyle w:val="Corpodetexto"/>
        <w:ind w:left="1522"/>
        <w:jc w:val="both"/>
      </w:pPr>
      <w:r>
        <w:t>La</w:t>
      </w:r>
      <w:r w:rsidR="00112CFB">
        <w:t xml:space="preserve"> </w:t>
      </w:r>
      <w:r>
        <w:t>carga</w:t>
      </w:r>
      <w:r w:rsidR="00112CFB">
        <w:t xml:space="preserve"> </w:t>
      </w:r>
      <w:r>
        <w:t>de</w:t>
      </w:r>
      <w:r w:rsidR="00112CFB">
        <w:t xml:space="preserve"> </w:t>
      </w:r>
      <w:r>
        <w:t>la</w:t>
      </w:r>
      <w:r w:rsidR="00112CFB">
        <w:t xml:space="preserve"> </w:t>
      </w:r>
      <w:r>
        <w:t>prueba</w:t>
      </w:r>
      <w:r w:rsidR="00112CFB">
        <w:t xml:space="preserve"> </w:t>
      </w:r>
      <w:r>
        <w:t>será</w:t>
      </w:r>
      <w:r w:rsidR="00112CFB">
        <w:t xml:space="preserve"> </w:t>
      </w:r>
      <w:r>
        <w:t>de</w:t>
      </w:r>
      <w:r w:rsidR="00112CFB">
        <w:t xml:space="preserve"> </w:t>
      </w:r>
      <w:r>
        <w:t>HIPERLIG</w:t>
      </w:r>
      <w:r w:rsidR="00112CFB">
        <w:t xml:space="preserve"> </w:t>
      </w:r>
      <w:r>
        <w:rPr>
          <w:spacing w:val="-2"/>
        </w:rPr>
        <w:t>TELECOM</w:t>
      </w:r>
    </w:p>
    <w:p w:rsidR="001B69C1" w:rsidRDefault="001B69C1">
      <w:pPr>
        <w:pStyle w:val="Corpodetexto"/>
        <w:spacing w:before="39"/>
      </w:pPr>
    </w:p>
    <w:p w:rsidR="001B69C1" w:rsidRDefault="007C1729">
      <w:pPr>
        <w:pStyle w:val="Heading4"/>
        <w:numPr>
          <w:ilvl w:val="1"/>
          <w:numId w:val="18"/>
        </w:numPr>
        <w:tabs>
          <w:tab w:val="left" w:pos="2241"/>
        </w:tabs>
        <w:spacing w:before="1"/>
        <w:ind w:hanging="719"/>
      </w:pPr>
      <w:r>
        <w:t>Reclamación</w:t>
      </w:r>
      <w:r w:rsidR="00112CFB">
        <w:t xml:space="preserve"> </w:t>
      </w:r>
      <w:r>
        <w:rPr>
          <w:spacing w:val="-2"/>
        </w:rPr>
        <w:t>Administrativa</w:t>
      </w:r>
    </w:p>
    <w:p w:rsidR="001B69C1" w:rsidRDefault="001B69C1">
      <w:pPr>
        <w:pStyle w:val="Corpodetexto"/>
        <w:spacing w:before="27"/>
        <w:rPr>
          <w:b/>
        </w:rPr>
      </w:pPr>
    </w:p>
    <w:p w:rsidR="001B69C1" w:rsidRDefault="007C1729">
      <w:pPr>
        <w:pStyle w:val="Corpodetexto"/>
        <w:ind w:left="1522" w:right="1249"/>
        <w:jc w:val="both"/>
      </w:pPr>
      <w:r>
        <w:t>Si HIPERLIG TELECOM declarara improcedente la reclamación o no la resuelve dentro del plazo establecido al efecto, el USUARIO(A) o un tercero por él, podrá presentarlo a la Autoridad Reguladora, en el plazo de quince (15) días.</w:t>
      </w:r>
    </w:p>
    <w:p w:rsidR="001B69C1" w:rsidRDefault="001B69C1">
      <w:pPr>
        <w:pStyle w:val="Corpodetexto"/>
        <w:spacing w:before="32"/>
      </w:pPr>
    </w:p>
    <w:p w:rsidR="001B69C1" w:rsidRDefault="007C1729">
      <w:pPr>
        <w:pStyle w:val="Corpodetexto"/>
        <w:ind w:left="1522" w:right="1247"/>
        <w:jc w:val="both"/>
      </w:pPr>
      <w:r>
        <w:t>El USUARIO(A) presentará su reclamación de manera escrita o verbal, por cualquier medio de comunicación, acreditando que con anterioridad realizó la reclamación directa mediante la presentación del número asignado en HIPERLIG TELECOM o Autoridad Reguladora o, en su defecto, expresando las razones que hubieran impedido obtenerlo.</w:t>
      </w:r>
    </w:p>
    <w:p w:rsidR="001B69C1" w:rsidRDefault="001B69C1">
      <w:pPr>
        <w:pStyle w:val="Corpodetexto"/>
        <w:spacing w:before="34"/>
      </w:pPr>
    </w:p>
    <w:p w:rsidR="001B69C1" w:rsidRDefault="007C1729">
      <w:pPr>
        <w:pStyle w:val="Corpodetexto"/>
        <w:ind w:left="1522" w:right="1243"/>
        <w:jc w:val="both"/>
      </w:pPr>
      <w:r>
        <w:t>El USUARIO(A) podrá acompañar las pruebas documentales de que intentare valerse y ofrecer las restantes; y La Autoridad Reguladora registrará, en el día, las reclamaciones administrativas.</w:t>
      </w:r>
    </w:p>
    <w:p w:rsidR="001B69C1" w:rsidRDefault="001B69C1">
      <w:pPr>
        <w:pStyle w:val="Corpodetexto"/>
        <w:spacing w:before="39"/>
      </w:pPr>
    </w:p>
    <w:p w:rsidR="001B69C1" w:rsidRDefault="007C1729">
      <w:pPr>
        <w:pStyle w:val="Heading3"/>
        <w:numPr>
          <w:ilvl w:val="0"/>
          <w:numId w:val="18"/>
        </w:numPr>
        <w:tabs>
          <w:tab w:val="left" w:pos="2241"/>
        </w:tabs>
        <w:ind w:left="2241" w:hanging="719"/>
      </w:pPr>
      <w:r>
        <w:t>DERECHOS</w:t>
      </w:r>
      <w:r w:rsidR="00112CFB">
        <w:t xml:space="preserve"> </w:t>
      </w:r>
      <w:r>
        <w:t>Y</w:t>
      </w:r>
      <w:r w:rsidR="00112CFB">
        <w:t xml:space="preserve"> </w:t>
      </w:r>
      <w:r>
        <w:t>OBLIGACIONES</w:t>
      </w:r>
      <w:r w:rsidR="00112CFB">
        <w:t xml:space="preserve"> </w:t>
      </w:r>
      <w:r>
        <w:t>DEL</w:t>
      </w:r>
      <w:r w:rsidR="00112CFB">
        <w:t xml:space="preserve"> </w:t>
      </w:r>
      <w:r>
        <w:t>USUARIO(A)</w:t>
      </w:r>
      <w:r w:rsidR="00112CFB">
        <w:t xml:space="preserve"> </w:t>
      </w:r>
      <w:r>
        <w:t>EN</w:t>
      </w:r>
      <w:r w:rsidR="00112CFB">
        <w:t xml:space="preserve"> </w:t>
      </w:r>
      <w:r>
        <w:t>RELACIÓN</w:t>
      </w:r>
      <w:r w:rsidR="00112CFB">
        <w:t xml:space="preserve"> </w:t>
      </w:r>
      <w:r>
        <w:t>AL</w:t>
      </w:r>
      <w:r w:rsidR="00112CFB">
        <w:t xml:space="preserve"> </w:t>
      </w:r>
      <w:r>
        <w:rPr>
          <w:spacing w:val="-2"/>
        </w:rPr>
        <w:t>SERVICIO</w:t>
      </w:r>
    </w:p>
    <w:p w:rsidR="001B69C1" w:rsidRDefault="001B69C1">
      <w:pPr>
        <w:pStyle w:val="Corpodetexto"/>
        <w:spacing w:before="33"/>
        <w:rPr>
          <w:b/>
        </w:rPr>
      </w:pPr>
    </w:p>
    <w:p w:rsidR="001B69C1" w:rsidRDefault="007C1729">
      <w:pPr>
        <w:pStyle w:val="PargrafodaLista"/>
        <w:numPr>
          <w:ilvl w:val="1"/>
          <w:numId w:val="18"/>
        </w:numPr>
        <w:tabs>
          <w:tab w:val="left" w:pos="2241"/>
        </w:tabs>
        <w:ind w:hanging="719"/>
        <w:rPr>
          <w:b/>
          <w:sz w:val="18"/>
        </w:rPr>
      </w:pPr>
      <w:r>
        <w:rPr>
          <w:b/>
          <w:sz w:val="18"/>
        </w:rPr>
        <w:t>DERECHOS</w:t>
      </w:r>
      <w:r w:rsidR="00112CFB">
        <w:rPr>
          <w:b/>
          <w:sz w:val="18"/>
        </w:rPr>
        <w:t xml:space="preserve"> </w:t>
      </w:r>
      <w:r>
        <w:rPr>
          <w:b/>
          <w:sz w:val="18"/>
        </w:rPr>
        <w:t>Y</w:t>
      </w:r>
      <w:r w:rsidR="00112CFB">
        <w:rPr>
          <w:b/>
          <w:sz w:val="18"/>
        </w:rPr>
        <w:t xml:space="preserve"> </w:t>
      </w:r>
      <w:r>
        <w:rPr>
          <w:b/>
          <w:sz w:val="18"/>
        </w:rPr>
        <w:t>OBLIGACIONES</w:t>
      </w:r>
      <w:r w:rsidR="00112CFB">
        <w:rPr>
          <w:b/>
          <w:sz w:val="18"/>
        </w:rPr>
        <w:t xml:space="preserve"> </w:t>
      </w:r>
      <w:r>
        <w:rPr>
          <w:b/>
          <w:sz w:val="18"/>
        </w:rPr>
        <w:t>DEL</w:t>
      </w:r>
      <w:r w:rsidR="00112CFB">
        <w:rPr>
          <w:b/>
          <w:sz w:val="18"/>
        </w:rPr>
        <w:t xml:space="preserve"> </w:t>
      </w:r>
      <w:r>
        <w:rPr>
          <w:b/>
          <w:spacing w:val="-2"/>
          <w:sz w:val="18"/>
        </w:rPr>
        <w:t>USUARIO(A)</w:t>
      </w:r>
    </w:p>
    <w:p w:rsidR="001B69C1" w:rsidRDefault="001B69C1">
      <w:pPr>
        <w:pStyle w:val="Corpodetexto"/>
        <w:spacing w:before="32"/>
        <w:rPr>
          <w:b/>
        </w:rPr>
      </w:pPr>
    </w:p>
    <w:p w:rsidR="001B69C1" w:rsidRDefault="007C1729">
      <w:pPr>
        <w:pStyle w:val="Heading4"/>
        <w:ind w:left="1522"/>
        <w:jc w:val="both"/>
      </w:pPr>
      <w:r>
        <w:t>Derechos</w:t>
      </w:r>
      <w:r w:rsidR="00112CFB">
        <w:t xml:space="preserve"> </w:t>
      </w:r>
      <w:r>
        <w:t>del</w:t>
      </w:r>
      <w:r w:rsidR="00112CFB">
        <w:t xml:space="preserve"> </w:t>
      </w:r>
      <w:r>
        <w:rPr>
          <w:spacing w:val="-2"/>
        </w:rPr>
        <w:t>USUARIO(A)</w:t>
      </w:r>
    </w:p>
    <w:p w:rsidR="001B69C1" w:rsidRDefault="001B69C1">
      <w:pPr>
        <w:pStyle w:val="Corpodetexto"/>
        <w:spacing w:before="8"/>
        <w:rPr>
          <w:b/>
          <w:sz w:val="9"/>
        </w:rPr>
      </w:pPr>
    </w:p>
    <w:p w:rsidR="001B69C1" w:rsidRDefault="001B69C1">
      <w:pPr>
        <w:rPr>
          <w:sz w:val="9"/>
        </w:rPr>
        <w:sectPr w:rsidR="001B69C1">
          <w:pgSz w:w="12240" w:h="15840"/>
          <w:pgMar w:top="1820" w:right="0" w:bottom="520" w:left="180" w:header="1539" w:footer="328" w:gutter="0"/>
          <w:cols w:space="720"/>
        </w:sectPr>
      </w:pPr>
    </w:p>
    <w:p w:rsidR="001B69C1" w:rsidRDefault="001B69C1">
      <w:pPr>
        <w:pStyle w:val="Corpodetexto"/>
        <w:rPr>
          <w:b/>
          <w:sz w:val="12"/>
        </w:rPr>
      </w:pPr>
    </w:p>
    <w:p w:rsidR="001B69C1" w:rsidRDefault="001B69C1">
      <w:pPr>
        <w:pStyle w:val="Corpodetexto"/>
        <w:rPr>
          <w:b/>
          <w:sz w:val="12"/>
        </w:rPr>
      </w:pPr>
    </w:p>
    <w:p w:rsidR="001B69C1" w:rsidRDefault="001B69C1">
      <w:pPr>
        <w:pStyle w:val="Corpodetexto"/>
        <w:rPr>
          <w:b/>
          <w:sz w:val="12"/>
        </w:rPr>
      </w:pPr>
    </w:p>
    <w:p w:rsidR="001B69C1" w:rsidRDefault="001B69C1">
      <w:pPr>
        <w:pStyle w:val="Corpodetexto"/>
        <w:rPr>
          <w:b/>
          <w:sz w:val="12"/>
        </w:rPr>
      </w:pPr>
    </w:p>
    <w:p w:rsidR="001B69C1" w:rsidRDefault="001B69C1">
      <w:pPr>
        <w:pStyle w:val="Corpodetexto"/>
        <w:rPr>
          <w:b/>
          <w:sz w:val="12"/>
        </w:rPr>
      </w:pPr>
    </w:p>
    <w:p w:rsidR="001B69C1" w:rsidRDefault="001B69C1">
      <w:pPr>
        <w:pStyle w:val="Corpodetexto"/>
        <w:rPr>
          <w:b/>
          <w:sz w:val="12"/>
        </w:rPr>
      </w:pPr>
    </w:p>
    <w:p w:rsidR="001B69C1" w:rsidRDefault="001B69C1">
      <w:pPr>
        <w:pStyle w:val="Corpodetexto"/>
        <w:rPr>
          <w:b/>
          <w:sz w:val="12"/>
        </w:rPr>
      </w:pPr>
    </w:p>
    <w:p w:rsidR="001B69C1" w:rsidRDefault="001B69C1">
      <w:pPr>
        <w:pStyle w:val="Corpodetexto"/>
        <w:rPr>
          <w:b/>
          <w:sz w:val="12"/>
        </w:rPr>
      </w:pPr>
    </w:p>
    <w:p w:rsidR="001B69C1" w:rsidRDefault="001B69C1">
      <w:pPr>
        <w:pStyle w:val="Corpodetexto"/>
        <w:rPr>
          <w:b/>
          <w:sz w:val="12"/>
        </w:rPr>
      </w:pPr>
    </w:p>
    <w:p w:rsidR="001B69C1" w:rsidRDefault="001B69C1">
      <w:pPr>
        <w:pStyle w:val="Corpodetexto"/>
        <w:rPr>
          <w:b/>
          <w:sz w:val="12"/>
        </w:rPr>
      </w:pPr>
    </w:p>
    <w:p w:rsidR="001B69C1" w:rsidRDefault="001B69C1">
      <w:pPr>
        <w:pStyle w:val="Corpodetexto"/>
        <w:rPr>
          <w:b/>
          <w:sz w:val="12"/>
        </w:rPr>
      </w:pPr>
    </w:p>
    <w:p w:rsidR="001B69C1" w:rsidRDefault="001B69C1">
      <w:pPr>
        <w:pStyle w:val="Corpodetexto"/>
        <w:rPr>
          <w:b/>
          <w:sz w:val="12"/>
        </w:rPr>
      </w:pPr>
    </w:p>
    <w:p w:rsidR="001B69C1" w:rsidRDefault="001B69C1">
      <w:pPr>
        <w:pStyle w:val="Corpodetexto"/>
        <w:rPr>
          <w:b/>
          <w:sz w:val="12"/>
        </w:rPr>
      </w:pPr>
    </w:p>
    <w:p w:rsidR="001B69C1" w:rsidRDefault="001B69C1">
      <w:pPr>
        <w:pStyle w:val="Corpodetexto"/>
        <w:rPr>
          <w:b/>
          <w:sz w:val="12"/>
        </w:rPr>
      </w:pPr>
    </w:p>
    <w:p w:rsidR="001B69C1" w:rsidRDefault="001B69C1">
      <w:pPr>
        <w:pStyle w:val="Corpodetexto"/>
        <w:rPr>
          <w:b/>
          <w:sz w:val="12"/>
        </w:rPr>
      </w:pPr>
    </w:p>
    <w:p w:rsidR="001B69C1" w:rsidRDefault="001B69C1">
      <w:pPr>
        <w:pStyle w:val="Corpodetexto"/>
        <w:rPr>
          <w:b/>
          <w:sz w:val="12"/>
        </w:rPr>
      </w:pPr>
    </w:p>
    <w:p w:rsidR="001B69C1" w:rsidRDefault="001B69C1">
      <w:pPr>
        <w:pStyle w:val="Corpodetexto"/>
        <w:rPr>
          <w:b/>
          <w:sz w:val="12"/>
        </w:rPr>
      </w:pPr>
    </w:p>
    <w:p w:rsidR="001B69C1" w:rsidRDefault="001B69C1">
      <w:pPr>
        <w:pStyle w:val="Corpodetexto"/>
        <w:rPr>
          <w:b/>
          <w:sz w:val="12"/>
        </w:rPr>
      </w:pPr>
    </w:p>
    <w:p w:rsidR="001B69C1" w:rsidRDefault="001B69C1">
      <w:pPr>
        <w:pStyle w:val="Corpodetexto"/>
        <w:rPr>
          <w:b/>
          <w:sz w:val="12"/>
        </w:rPr>
      </w:pPr>
    </w:p>
    <w:p w:rsidR="001B69C1" w:rsidRDefault="001B69C1">
      <w:pPr>
        <w:pStyle w:val="Corpodetexto"/>
        <w:rPr>
          <w:b/>
          <w:sz w:val="12"/>
        </w:rPr>
      </w:pPr>
    </w:p>
    <w:p w:rsidR="001B69C1" w:rsidRDefault="001B69C1">
      <w:pPr>
        <w:pStyle w:val="Corpodetexto"/>
        <w:rPr>
          <w:b/>
          <w:sz w:val="12"/>
        </w:rPr>
      </w:pPr>
    </w:p>
    <w:p w:rsidR="001B69C1" w:rsidRDefault="001B69C1">
      <w:pPr>
        <w:pStyle w:val="Corpodetexto"/>
        <w:rPr>
          <w:b/>
          <w:sz w:val="12"/>
        </w:rPr>
      </w:pPr>
    </w:p>
    <w:p w:rsidR="001B69C1" w:rsidRDefault="001B69C1">
      <w:pPr>
        <w:pStyle w:val="Corpodetexto"/>
        <w:rPr>
          <w:b/>
          <w:sz w:val="12"/>
        </w:rPr>
      </w:pPr>
    </w:p>
    <w:p w:rsidR="001B69C1" w:rsidRDefault="001B69C1">
      <w:pPr>
        <w:pStyle w:val="Corpodetexto"/>
        <w:rPr>
          <w:b/>
          <w:sz w:val="12"/>
        </w:rPr>
      </w:pPr>
    </w:p>
    <w:p w:rsidR="001B69C1" w:rsidRDefault="001B69C1">
      <w:pPr>
        <w:pStyle w:val="Corpodetexto"/>
        <w:rPr>
          <w:b/>
          <w:sz w:val="12"/>
        </w:rPr>
      </w:pPr>
    </w:p>
    <w:p w:rsidR="001B69C1" w:rsidRDefault="001B69C1">
      <w:pPr>
        <w:pStyle w:val="Corpodetexto"/>
        <w:rPr>
          <w:b/>
          <w:sz w:val="12"/>
        </w:rPr>
      </w:pPr>
    </w:p>
    <w:p w:rsidR="001B69C1" w:rsidRDefault="001B69C1">
      <w:pPr>
        <w:pStyle w:val="Corpodetexto"/>
        <w:rPr>
          <w:b/>
          <w:sz w:val="12"/>
        </w:rPr>
      </w:pPr>
    </w:p>
    <w:p w:rsidR="001B69C1" w:rsidRDefault="001B69C1">
      <w:pPr>
        <w:pStyle w:val="Corpodetexto"/>
        <w:rPr>
          <w:b/>
          <w:sz w:val="12"/>
        </w:rPr>
      </w:pPr>
    </w:p>
    <w:p w:rsidR="001B69C1" w:rsidRDefault="001B69C1">
      <w:pPr>
        <w:pStyle w:val="Corpodetexto"/>
        <w:rPr>
          <w:b/>
          <w:sz w:val="12"/>
        </w:rPr>
      </w:pPr>
    </w:p>
    <w:p w:rsidR="001B69C1" w:rsidRDefault="001B69C1">
      <w:pPr>
        <w:pStyle w:val="Corpodetexto"/>
        <w:rPr>
          <w:b/>
          <w:sz w:val="12"/>
        </w:rPr>
      </w:pPr>
    </w:p>
    <w:p w:rsidR="001B69C1" w:rsidRDefault="001B69C1">
      <w:pPr>
        <w:pStyle w:val="Corpodetexto"/>
        <w:rPr>
          <w:b/>
          <w:sz w:val="12"/>
        </w:rPr>
      </w:pPr>
    </w:p>
    <w:p w:rsidR="001B69C1" w:rsidRDefault="001B69C1">
      <w:pPr>
        <w:pStyle w:val="Corpodetexto"/>
        <w:rPr>
          <w:b/>
          <w:sz w:val="12"/>
        </w:rPr>
      </w:pPr>
    </w:p>
    <w:p w:rsidR="001B69C1" w:rsidRDefault="001B69C1">
      <w:pPr>
        <w:pStyle w:val="Corpodetexto"/>
        <w:rPr>
          <w:b/>
          <w:sz w:val="12"/>
        </w:rPr>
      </w:pPr>
    </w:p>
    <w:p w:rsidR="001B69C1" w:rsidRDefault="001B69C1">
      <w:pPr>
        <w:pStyle w:val="Corpodetexto"/>
        <w:rPr>
          <w:b/>
          <w:sz w:val="12"/>
        </w:rPr>
      </w:pPr>
    </w:p>
    <w:p w:rsidR="001B69C1" w:rsidRDefault="001B69C1">
      <w:pPr>
        <w:pStyle w:val="Corpodetexto"/>
        <w:rPr>
          <w:b/>
          <w:sz w:val="12"/>
        </w:rPr>
      </w:pPr>
    </w:p>
    <w:p w:rsidR="001B69C1" w:rsidRDefault="001B69C1">
      <w:pPr>
        <w:pStyle w:val="Corpodetexto"/>
        <w:rPr>
          <w:b/>
          <w:sz w:val="12"/>
        </w:rPr>
      </w:pPr>
    </w:p>
    <w:p w:rsidR="001B69C1" w:rsidRDefault="001B69C1">
      <w:pPr>
        <w:pStyle w:val="Corpodetexto"/>
        <w:rPr>
          <w:b/>
          <w:sz w:val="12"/>
        </w:rPr>
      </w:pPr>
    </w:p>
    <w:p w:rsidR="001B69C1" w:rsidRDefault="001B69C1">
      <w:pPr>
        <w:pStyle w:val="Corpodetexto"/>
        <w:rPr>
          <w:b/>
          <w:sz w:val="12"/>
        </w:rPr>
      </w:pPr>
    </w:p>
    <w:p w:rsidR="001B69C1" w:rsidRDefault="001B69C1">
      <w:pPr>
        <w:pStyle w:val="Corpodetexto"/>
        <w:rPr>
          <w:b/>
          <w:sz w:val="12"/>
        </w:rPr>
      </w:pPr>
    </w:p>
    <w:p w:rsidR="001B69C1" w:rsidRDefault="001B69C1">
      <w:pPr>
        <w:pStyle w:val="Corpodetexto"/>
        <w:rPr>
          <w:b/>
          <w:sz w:val="12"/>
        </w:rPr>
      </w:pPr>
    </w:p>
    <w:p w:rsidR="001B69C1" w:rsidRDefault="001B69C1">
      <w:pPr>
        <w:pStyle w:val="Corpodetexto"/>
        <w:rPr>
          <w:b/>
          <w:sz w:val="12"/>
        </w:rPr>
      </w:pPr>
    </w:p>
    <w:p w:rsidR="001B69C1" w:rsidRDefault="001B69C1">
      <w:pPr>
        <w:pStyle w:val="Corpodetexto"/>
        <w:spacing w:before="129"/>
        <w:rPr>
          <w:b/>
          <w:sz w:val="12"/>
        </w:rPr>
      </w:pPr>
    </w:p>
    <w:p w:rsidR="001B69C1" w:rsidRDefault="007C1729">
      <w:pPr>
        <w:spacing w:before="1" w:line="196" w:lineRule="auto"/>
        <w:ind w:left="160" w:right="42"/>
        <w:rPr>
          <w:sz w:val="12"/>
        </w:rPr>
      </w:pPr>
      <w:r>
        <w:rPr>
          <w:sz w:val="12"/>
        </w:rPr>
        <w:t>FirmadoDigitalmenteVerificaren:</w:t>
      </w:r>
    </w:p>
    <w:p w:rsidR="001B69C1" w:rsidRDefault="007C1729">
      <w:pPr>
        <w:pStyle w:val="Corpodetexto"/>
        <w:ind w:left="103" w:right="-15"/>
        <w:rPr>
          <w:sz w:val="20"/>
        </w:rPr>
      </w:pPr>
      <w:r>
        <w:rPr>
          <w:noProof/>
          <w:sz w:val="20"/>
          <w:lang w:val="pt-BR" w:eastAsia="pt-BR"/>
        </w:rPr>
        <w:drawing>
          <wp:inline distT="0" distB="0" distL="0" distR="0">
            <wp:extent cx="727158" cy="726948"/>
            <wp:effectExtent l="0" t="0" r="0" b="0"/>
            <wp:docPr id="41" name="Image 41">
              <a:hlinkClick xmlns:a="http://schemas.openxmlformats.org/drawingml/2006/main" r:id="rId13"/>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1" name="Image 41">
                      <a:hlinkClick r:id="rId13"/>
                    </pic:cNvPr>
                    <pic:cNvPicPr/>
                  </pic:nvPicPr>
                  <pic:blipFill>
                    <a:blip r:embed="rId14" cstate="print"/>
                    <a:stretch>
                      <a:fillRect/>
                    </a:stretch>
                  </pic:blipFill>
                  <pic:spPr>
                    <a:xfrm>
                      <a:off x="0" y="0"/>
                      <a:ext cx="727158" cy="726948"/>
                    </a:xfrm>
                    <a:prstGeom prst="rect">
                      <a:avLst/>
                    </a:prstGeom>
                  </pic:spPr>
                </pic:pic>
              </a:graphicData>
            </a:graphic>
          </wp:inline>
        </w:drawing>
      </w:r>
    </w:p>
    <w:p w:rsidR="001B69C1" w:rsidRDefault="007C1729">
      <w:pPr>
        <w:pStyle w:val="PargrafodaLista"/>
        <w:numPr>
          <w:ilvl w:val="0"/>
          <w:numId w:val="14"/>
        </w:numPr>
        <w:tabs>
          <w:tab w:val="left" w:pos="823"/>
        </w:tabs>
        <w:spacing w:before="92"/>
        <w:ind w:right="42"/>
        <w:jc w:val="both"/>
        <w:rPr>
          <w:sz w:val="18"/>
        </w:rPr>
      </w:pPr>
      <w:r>
        <w:br w:type="column"/>
      </w:r>
      <w:r>
        <w:rPr>
          <w:sz w:val="18"/>
        </w:rPr>
        <w:lastRenderedPageBreak/>
        <w:t>Acceder en condiciones de igualdad, equidad, asequibilidad, calidad, de forma ininterrumpida a los servicios de telecomunicaciones y tecnologías de información y comunicación.</w:t>
      </w:r>
    </w:p>
    <w:p w:rsidR="001B69C1" w:rsidRDefault="007C1729">
      <w:pPr>
        <w:pStyle w:val="PargrafodaLista"/>
        <w:numPr>
          <w:ilvl w:val="0"/>
          <w:numId w:val="14"/>
        </w:numPr>
        <w:tabs>
          <w:tab w:val="left" w:pos="823"/>
        </w:tabs>
        <w:ind w:right="40"/>
        <w:jc w:val="both"/>
        <w:rPr>
          <w:sz w:val="18"/>
        </w:rPr>
      </w:pPr>
      <w:r>
        <w:rPr>
          <w:sz w:val="18"/>
        </w:rPr>
        <w:t>Elegir y</w:t>
      </w:r>
      <w:r w:rsidR="00112CFB">
        <w:rPr>
          <w:sz w:val="18"/>
        </w:rPr>
        <w:t xml:space="preserve"> </w:t>
      </w:r>
      <w:r>
        <w:rPr>
          <w:sz w:val="18"/>
        </w:rPr>
        <w:t>cambiar libremente de operador</w:t>
      </w:r>
      <w:r w:rsidR="00112CFB">
        <w:rPr>
          <w:sz w:val="18"/>
        </w:rPr>
        <w:t xml:space="preserve"> </w:t>
      </w:r>
      <w:r>
        <w:rPr>
          <w:sz w:val="18"/>
        </w:rPr>
        <w:t>o</w:t>
      </w:r>
      <w:r w:rsidR="00112CFB">
        <w:rPr>
          <w:sz w:val="18"/>
        </w:rPr>
        <w:t xml:space="preserve"> </w:t>
      </w:r>
      <w:r>
        <w:rPr>
          <w:sz w:val="18"/>
        </w:rPr>
        <w:t>proveedor</w:t>
      </w:r>
      <w:r w:rsidR="00112CFB">
        <w:rPr>
          <w:sz w:val="18"/>
        </w:rPr>
        <w:t xml:space="preserve"> </w:t>
      </w:r>
      <w:r>
        <w:rPr>
          <w:sz w:val="18"/>
        </w:rPr>
        <w:t>de los servicios y</w:t>
      </w:r>
      <w:r w:rsidR="00112CFB">
        <w:rPr>
          <w:sz w:val="18"/>
        </w:rPr>
        <w:t xml:space="preserve"> </w:t>
      </w:r>
      <w:r>
        <w:rPr>
          <w:sz w:val="18"/>
        </w:rPr>
        <w:t>de los</w:t>
      </w:r>
      <w:r w:rsidR="00112CFB">
        <w:rPr>
          <w:sz w:val="18"/>
        </w:rPr>
        <w:t xml:space="preserve"> </w:t>
      </w:r>
      <w:r>
        <w:rPr>
          <w:sz w:val="18"/>
        </w:rPr>
        <w:t xml:space="preserve">planes de acceso a los mismos, salvo las condiciones pactadas libremente en el contrato, las cuales deben ser explícitas, claras y previamente informado al </w:t>
      </w:r>
      <w:r>
        <w:rPr>
          <w:spacing w:val="-2"/>
          <w:sz w:val="18"/>
        </w:rPr>
        <w:t>USUARIO(A).</w:t>
      </w:r>
    </w:p>
    <w:p w:rsidR="001B69C1" w:rsidRDefault="007C1729">
      <w:pPr>
        <w:pStyle w:val="PargrafodaLista"/>
        <w:numPr>
          <w:ilvl w:val="0"/>
          <w:numId w:val="14"/>
        </w:numPr>
        <w:tabs>
          <w:tab w:val="left" w:pos="823"/>
        </w:tabs>
        <w:ind w:right="38"/>
        <w:rPr>
          <w:sz w:val="18"/>
        </w:rPr>
      </w:pPr>
      <w:r>
        <w:rPr>
          <w:sz w:val="18"/>
        </w:rPr>
        <w:t>Acceder</w:t>
      </w:r>
      <w:r w:rsidR="00A45380">
        <w:rPr>
          <w:sz w:val="18"/>
        </w:rPr>
        <w:t xml:space="preserve"> </w:t>
      </w:r>
      <w:r>
        <w:rPr>
          <w:sz w:val="18"/>
        </w:rPr>
        <w:t>a</w:t>
      </w:r>
      <w:r w:rsidR="00A45380">
        <w:rPr>
          <w:sz w:val="18"/>
        </w:rPr>
        <w:t xml:space="preserve"> </w:t>
      </w:r>
      <w:r>
        <w:rPr>
          <w:sz w:val="18"/>
        </w:rPr>
        <w:t>información</w:t>
      </w:r>
      <w:r w:rsidR="00A45380">
        <w:rPr>
          <w:sz w:val="18"/>
        </w:rPr>
        <w:t xml:space="preserve"> </w:t>
      </w:r>
      <w:r>
        <w:rPr>
          <w:sz w:val="18"/>
        </w:rPr>
        <w:t>clara,</w:t>
      </w:r>
      <w:r w:rsidR="00A45380">
        <w:rPr>
          <w:sz w:val="18"/>
        </w:rPr>
        <w:t xml:space="preserve"> </w:t>
      </w:r>
      <w:r>
        <w:rPr>
          <w:sz w:val="18"/>
        </w:rPr>
        <w:t>precisa,</w:t>
      </w:r>
      <w:r w:rsidR="00A45380">
        <w:rPr>
          <w:sz w:val="18"/>
        </w:rPr>
        <w:t xml:space="preserve"> </w:t>
      </w:r>
      <w:r>
        <w:rPr>
          <w:sz w:val="18"/>
        </w:rPr>
        <w:t>cierta,</w:t>
      </w:r>
      <w:r w:rsidR="00A45380">
        <w:rPr>
          <w:sz w:val="18"/>
        </w:rPr>
        <w:t xml:space="preserve"> </w:t>
      </w:r>
      <w:r>
        <w:rPr>
          <w:sz w:val="18"/>
        </w:rPr>
        <w:t>completa,</w:t>
      </w:r>
      <w:r w:rsidR="00A45380">
        <w:rPr>
          <w:sz w:val="18"/>
        </w:rPr>
        <w:t xml:space="preserve"> </w:t>
      </w:r>
      <w:r>
        <w:rPr>
          <w:sz w:val="18"/>
        </w:rPr>
        <w:t>oportuna</w:t>
      </w:r>
      <w:r w:rsidR="00A45380">
        <w:rPr>
          <w:sz w:val="18"/>
        </w:rPr>
        <w:t xml:space="preserve"> </w:t>
      </w:r>
      <w:r>
        <w:rPr>
          <w:sz w:val="18"/>
        </w:rPr>
        <w:t>y</w:t>
      </w:r>
      <w:r w:rsidR="00A45380">
        <w:rPr>
          <w:sz w:val="18"/>
        </w:rPr>
        <w:t xml:space="preserve"> </w:t>
      </w:r>
      <w:r>
        <w:rPr>
          <w:sz w:val="18"/>
        </w:rPr>
        <w:t>gratuita</w:t>
      </w:r>
      <w:r w:rsidR="00A45380">
        <w:rPr>
          <w:sz w:val="18"/>
        </w:rPr>
        <w:t xml:space="preserve"> </w:t>
      </w:r>
      <w:r>
        <w:rPr>
          <w:sz w:val="18"/>
        </w:rPr>
        <w:t>acerca</w:t>
      </w:r>
      <w:r w:rsidR="00A45380">
        <w:rPr>
          <w:sz w:val="18"/>
        </w:rPr>
        <w:t xml:space="preserve"> </w:t>
      </w:r>
      <w:r>
        <w:rPr>
          <w:sz w:val="18"/>
        </w:rPr>
        <w:t>de</w:t>
      </w:r>
      <w:r w:rsidR="00A45380">
        <w:rPr>
          <w:sz w:val="18"/>
        </w:rPr>
        <w:t xml:space="preserve"> </w:t>
      </w:r>
      <w:r>
        <w:rPr>
          <w:sz w:val="18"/>
        </w:rPr>
        <w:t>los</w:t>
      </w:r>
      <w:r w:rsidR="00A45380">
        <w:rPr>
          <w:sz w:val="18"/>
        </w:rPr>
        <w:t xml:space="preserve"> </w:t>
      </w:r>
      <w:r>
        <w:rPr>
          <w:sz w:val="18"/>
        </w:rPr>
        <w:t>servicios</w:t>
      </w:r>
      <w:r w:rsidR="00A45380">
        <w:rPr>
          <w:sz w:val="18"/>
        </w:rPr>
        <w:t xml:space="preserve"> </w:t>
      </w:r>
      <w:r>
        <w:rPr>
          <w:sz w:val="18"/>
        </w:rPr>
        <w:t>de</w:t>
      </w:r>
      <w:r w:rsidR="00A45380">
        <w:rPr>
          <w:sz w:val="18"/>
        </w:rPr>
        <w:t xml:space="preserve"> </w:t>
      </w:r>
      <w:r>
        <w:rPr>
          <w:sz w:val="18"/>
        </w:rPr>
        <w:t>telecomunicaciones y tecnologías de información y comunicación, a ser proporcionada por HIPERLIG TELECOM</w:t>
      </w:r>
    </w:p>
    <w:p w:rsidR="001B69C1" w:rsidRDefault="007C1729">
      <w:pPr>
        <w:pStyle w:val="PargrafodaLista"/>
        <w:numPr>
          <w:ilvl w:val="0"/>
          <w:numId w:val="14"/>
        </w:numPr>
        <w:tabs>
          <w:tab w:val="left" w:pos="823"/>
        </w:tabs>
        <w:ind w:right="41"/>
        <w:rPr>
          <w:sz w:val="18"/>
        </w:rPr>
      </w:pPr>
      <w:r>
        <w:rPr>
          <w:sz w:val="18"/>
        </w:rPr>
        <w:t>Acceder</w:t>
      </w:r>
      <w:r w:rsidR="00A45380">
        <w:rPr>
          <w:sz w:val="18"/>
        </w:rPr>
        <w:t xml:space="preserve"> </w:t>
      </w:r>
      <w:r>
        <w:rPr>
          <w:sz w:val="18"/>
        </w:rPr>
        <w:t>gratuitamente</w:t>
      </w:r>
      <w:r w:rsidR="00A45380">
        <w:rPr>
          <w:sz w:val="18"/>
        </w:rPr>
        <w:t xml:space="preserve"> </w:t>
      </w:r>
      <w:r>
        <w:rPr>
          <w:sz w:val="18"/>
        </w:rPr>
        <w:t>a</w:t>
      </w:r>
      <w:r w:rsidR="00A45380">
        <w:rPr>
          <w:sz w:val="18"/>
        </w:rPr>
        <w:t xml:space="preserve"> </w:t>
      </w:r>
      <w:r>
        <w:rPr>
          <w:sz w:val="18"/>
        </w:rPr>
        <w:t>los</w:t>
      </w:r>
      <w:r w:rsidR="00A45380">
        <w:rPr>
          <w:sz w:val="18"/>
        </w:rPr>
        <w:t xml:space="preserve"> </w:t>
      </w:r>
      <w:r>
        <w:rPr>
          <w:sz w:val="18"/>
        </w:rPr>
        <w:t>servicios</w:t>
      </w:r>
      <w:r w:rsidR="00A45380">
        <w:rPr>
          <w:sz w:val="18"/>
        </w:rPr>
        <w:t xml:space="preserve"> </w:t>
      </w:r>
      <w:r>
        <w:rPr>
          <w:sz w:val="18"/>
        </w:rPr>
        <w:t>de</w:t>
      </w:r>
      <w:r w:rsidR="00A45380">
        <w:rPr>
          <w:sz w:val="18"/>
        </w:rPr>
        <w:t xml:space="preserve"> </w:t>
      </w:r>
      <w:r>
        <w:rPr>
          <w:sz w:val="18"/>
        </w:rPr>
        <w:t>telecomunicaciones</w:t>
      </w:r>
      <w:r w:rsidR="00A45380">
        <w:rPr>
          <w:sz w:val="18"/>
        </w:rPr>
        <w:t xml:space="preserve"> </w:t>
      </w:r>
      <w:r>
        <w:rPr>
          <w:sz w:val="18"/>
        </w:rPr>
        <w:t>y</w:t>
      </w:r>
      <w:r w:rsidR="00A45380">
        <w:rPr>
          <w:sz w:val="18"/>
        </w:rPr>
        <w:t xml:space="preserve"> </w:t>
      </w:r>
      <w:r>
        <w:rPr>
          <w:sz w:val="18"/>
        </w:rPr>
        <w:t>tecnologías</w:t>
      </w:r>
      <w:r w:rsidR="00A45380">
        <w:rPr>
          <w:sz w:val="18"/>
        </w:rPr>
        <w:t xml:space="preserve"> </w:t>
      </w:r>
      <w:r>
        <w:rPr>
          <w:sz w:val="18"/>
        </w:rPr>
        <w:t>de</w:t>
      </w:r>
      <w:r w:rsidR="00A45380">
        <w:rPr>
          <w:sz w:val="18"/>
        </w:rPr>
        <w:t xml:space="preserve"> </w:t>
      </w:r>
      <w:r>
        <w:rPr>
          <w:sz w:val="18"/>
        </w:rPr>
        <w:t>información</w:t>
      </w:r>
      <w:r w:rsidR="00A45380">
        <w:rPr>
          <w:sz w:val="18"/>
        </w:rPr>
        <w:t xml:space="preserve"> </w:t>
      </w:r>
      <w:r>
        <w:rPr>
          <w:sz w:val="18"/>
        </w:rPr>
        <w:t>y</w:t>
      </w:r>
      <w:r w:rsidR="00A45380">
        <w:rPr>
          <w:sz w:val="18"/>
        </w:rPr>
        <w:t xml:space="preserve"> </w:t>
      </w:r>
      <w:r>
        <w:rPr>
          <w:sz w:val="18"/>
        </w:rPr>
        <w:t>comunicación</w:t>
      </w:r>
      <w:r w:rsidR="00A45380">
        <w:rPr>
          <w:sz w:val="18"/>
        </w:rPr>
        <w:t xml:space="preserve"> </w:t>
      </w:r>
      <w:r>
        <w:rPr>
          <w:sz w:val="18"/>
        </w:rPr>
        <w:t>en</w:t>
      </w:r>
      <w:r w:rsidR="00A45380">
        <w:rPr>
          <w:sz w:val="18"/>
        </w:rPr>
        <w:t xml:space="preserve"> </w:t>
      </w:r>
      <w:r>
        <w:rPr>
          <w:sz w:val="18"/>
        </w:rPr>
        <w:t>casos</w:t>
      </w:r>
      <w:r w:rsidR="00A45380">
        <w:rPr>
          <w:sz w:val="18"/>
        </w:rPr>
        <w:t xml:space="preserve"> </w:t>
      </w:r>
      <w:r>
        <w:rPr>
          <w:sz w:val="18"/>
        </w:rPr>
        <w:t>de emergencia, que determine la Autoridad de Regulación y Fiscalización de Telecomunicaciones y Transportes.</w:t>
      </w:r>
    </w:p>
    <w:p w:rsidR="001B69C1" w:rsidRDefault="007C1729">
      <w:pPr>
        <w:pStyle w:val="PargrafodaLista"/>
        <w:numPr>
          <w:ilvl w:val="0"/>
          <w:numId w:val="14"/>
        </w:numPr>
        <w:tabs>
          <w:tab w:val="left" w:pos="823"/>
        </w:tabs>
        <w:ind w:right="44"/>
        <w:rPr>
          <w:sz w:val="18"/>
        </w:rPr>
      </w:pPr>
      <w:r>
        <w:rPr>
          <w:sz w:val="18"/>
        </w:rPr>
        <w:t>Recibir</w:t>
      </w:r>
      <w:r w:rsidR="00A45380">
        <w:rPr>
          <w:sz w:val="18"/>
        </w:rPr>
        <w:t xml:space="preserve"> </w:t>
      </w:r>
      <w:r>
        <w:rPr>
          <w:sz w:val="18"/>
        </w:rPr>
        <w:t>de</w:t>
      </w:r>
      <w:r w:rsidR="00A45380">
        <w:rPr>
          <w:sz w:val="18"/>
        </w:rPr>
        <w:t xml:space="preserve"> </w:t>
      </w:r>
      <w:r>
        <w:rPr>
          <w:sz w:val="18"/>
        </w:rPr>
        <w:t>forma</w:t>
      </w:r>
      <w:r w:rsidR="00A45380">
        <w:rPr>
          <w:sz w:val="18"/>
        </w:rPr>
        <w:t xml:space="preserve"> </w:t>
      </w:r>
      <w:r>
        <w:rPr>
          <w:sz w:val="18"/>
        </w:rPr>
        <w:t>oportuna,</w:t>
      </w:r>
      <w:r w:rsidR="00A45380">
        <w:rPr>
          <w:sz w:val="18"/>
        </w:rPr>
        <w:t xml:space="preserve"> </w:t>
      </w:r>
      <w:r>
        <w:rPr>
          <w:sz w:val="18"/>
        </w:rPr>
        <w:t>comprensible</w:t>
      </w:r>
      <w:r w:rsidR="00A45380">
        <w:rPr>
          <w:sz w:val="18"/>
        </w:rPr>
        <w:t xml:space="preserve"> </w:t>
      </w:r>
      <w:r>
        <w:rPr>
          <w:sz w:val="18"/>
        </w:rPr>
        <w:t>y veraz</w:t>
      </w:r>
      <w:r w:rsidR="00A45380">
        <w:rPr>
          <w:sz w:val="18"/>
        </w:rPr>
        <w:t xml:space="preserve"> </w:t>
      </w:r>
      <w:r>
        <w:rPr>
          <w:sz w:val="18"/>
        </w:rPr>
        <w:t>la</w:t>
      </w:r>
      <w:r w:rsidR="00A45380">
        <w:rPr>
          <w:sz w:val="18"/>
        </w:rPr>
        <w:t xml:space="preserve"> </w:t>
      </w:r>
      <w:r>
        <w:rPr>
          <w:sz w:val="18"/>
        </w:rPr>
        <w:t>factura</w:t>
      </w:r>
      <w:r w:rsidR="00A45380">
        <w:rPr>
          <w:sz w:val="18"/>
        </w:rPr>
        <w:t xml:space="preserve"> </w:t>
      </w:r>
      <w:r>
        <w:rPr>
          <w:sz w:val="18"/>
        </w:rPr>
        <w:t>mensual</w:t>
      </w:r>
      <w:r w:rsidR="00A45380">
        <w:rPr>
          <w:sz w:val="18"/>
        </w:rPr>
        <w:t xml:space="preserve"> </w:t>
      </w:r>
      <w:r>
        <w:rPr>
          <w:sz w:val="18"/>
        </w:rPr>
        <w:t>desglosada</w:t>
      </w:r>
      <w:r w:rsidR="00A45380">
        <w:rPr>
          <w:sz w:val="18"/>
        </w:rPr>
        <w:t xml:space="preserve"> </w:t>
      </w:r>
      <w:r>
        <w:rPr>
          <w:sz w:val="18"/>
        </w:rPr>
        <w:t>de</w:t>
      </w:r>
      <w:r w:rsidR="00A45380">
        <w:rPr>
          <w:sz w:val="18"/>
        </w:rPr>
        <w:t xml:space="preserve"> </w:t>
      </w:r>
      <w:r>
        <w:rPr>
          <w:sz w:val="18"/>
        </w:rPr>
        <w:t>todos</w:t>
      </w:r>
      <w:r w:rsidR="00A45380">
        <w:rPr>
          <w:sz w:val="18"/>
        </w:rPr>
        <w:t xml:space="preserve"> </w:t>
      </w:r>
      <w:r>
        <w:rPr>
          <w:sz w:val="18"/>
        </w:rPr>
        <w:t>los</w:t>
      </w:r>
      <w:r w:rsidR="00A45380">
        <w:rPr>
          <w:sz w:val="18"/>
        </w:rPr>
        <w:t xml:space="preserve"> </w:t>
      </w:r>
      <w:r>
        <w:rPr>
          <w:sz w:val="18"/>
        </w:rPr>
        <w:t>cargos</w:t>
      </w:r>
      <w:r w:rsidR="00A45380">
        <w:rPr>
          <w:sz w:val="18"/>
        </w:rPr>
        <w:t xml:space="preserve"> </w:t>
      </w:r>
      <w:r>
        <w:rPr>
          <w:sz w:val="18"/>
        </w:rPr>
        <w:t>y servicios</w:t>
      </w:r>
      <w:r w:rsidR="00A45380">
        <w:rPr>
          <w:sz w:val="18"/>
        </w:rPr>
        <w:t xml:space="preserve"> </w:t>
      </w:r>
      <w:r>
        <w:rPr>
          <w:sz w:val="18"/>
        </w:rPr>
        <w:t>del cual es usuario, en la forma y por el medio en que se garantice su privacidad.</w:t>
      </w:r>
    </w:p>
    <w:p w:rsidR="001B69C1" w:rsidRDefault="007C1729">
      <w:pPr>
        <w:pStyle w:val="PargrafodaLista"/>
        <w:numPr>
          <w:ilvl w:val="0"/>
          <w:numId w:val="14"/>
        </w:numPr>
        <w:tabs>
          <w:tab w:val="left" w:pos="823"/>
        </w:tabs>
        <w:ind w:right="43"/>
        <w:rPr>
          <w:sz w:val="18"/>
        </w:rPr>
      </w:pPr>
      <w:r>
        <w:rPr>
          <w:sz w:val="18"/>
        </w:rPr>
        <w:t>Exigir respeto a la privacidad e inviolabilidad de sus comunicaciones, salvo aquellos casos expresamente señalados</w:t>
      </w:r>
      <w:r w:rsidR="00A45380">
        <w:rPr>
          <w:sz w:val="18"/>
        </w:rPr>
        <w:t xml:space="preserve"> </w:t>
      </w:r>
      <w:r>
        <w:rPr>
          <w:sz w:val="18"/>
        </w:rPr>
        <w:t>por la Constitución Política del Estado y la Ley.</w:t>
      </w:r>
    </w:p>
    <w:p w:rsidR="001B69C1" w:rsidRDefault="007C1729">
      <w:pPr>
        <w:pStyle w:val="PargrafodaLista"/>
        <w:numPr>
          <w:ilvl w:val="0"/>
          <w:numId w:val="14"/>
        </w:numPr>
        <w:tabs>
          <w:tab w:val="left" w:pos="823"/>
        </w:tabs>
        <w:spacing w:line="207" w:lineRule="exact"/>
        <w:rPr>
          <w:sz w:val="18"/>
        </w:rPr>
      </w:pPr>
      <w:r>
        <w:rPr>
          <w:sz w:val="18"/>
        </w:rPr>
        <w:t>Conocer</w:t>
      </w:r>
      <w:r w:rsidR="00A45380">
        <w:rPr>
          <w:sz w:val="18"/>
        </w:rPr>
        <w:t xml:space="preserve"> </w:t>
      </w:r>
      <w:r>
        <w:rPr>
          <w:sz w:val="18"/>
        </w:rPr>
        <w:t>los</w:t>
      </w:r>
      <w:r w:rsidR="00A45380">
        <w:rPr>
          <w:sz w:val="18"/>
        </w:rPr>
        <w:t xml:space="preserve"> </w:t>
      </w:r>
      <w:r>
        <w:rPr>
          <w:sz w:val="18"/>
        </w:rPr>
        <w:t>indicadores</w:t>
      </w:r>
      <w:r w:rsidR="00A45380">
        <w:rPr>
          <w:sz w:val="18"/>
        </w:rPr>
        <w:t xml:space="preserve"> </w:t>
      </w:r>
      <w:r>
        <w:rPr>
          <w:sz w:val="18"/>
        </w:rPr>
        <w:t>de</w:t>
      </w:r>
      <w:r w:rsidR="00A45380">
        <w:rPr>
          <w:sz w:val="18"/>
        </w:rPr>
        <w:t xml:space="preserve"> </w:t>
      </w:r>
      <w:r>
        <w:rPr>
          <w:sz w:val="18"/>
        </w:rPr>
        <w:t>calidad de</w:t>
      </w:r>
      <w:r w:rsidR="00A45380">
        <w:rPr>
          <w:sz w:val="18"/>
        </w:rPr>
        <w:t xml:space="preserve"> </w:t>
      </w:r>
      <w:r>
        <w:rPr>
          <w:sz w:val="18"/>
        </w:rPr>
        <w:t>prestación</w:t>
      </w:r>
      <w:r w:rsidR="00A45380">
        <w:rPr>
          <w:sz w:val="18"/>
        </w:rPr>
        <w:t xml:space="preserve"> </w:t>
      </w:r>
      <w:r>
        <w:rPr>
          <w:sz w:val="18"/>
        </w:rPr>
        <w:t>del SERVICIO</w:t>
      </w:r>
      <w:r w:rsidR="00A45380">
        <w:rPr>
          <w:sz w:val="18"/>
        </w:rPr>
        <w:t xml:space="preserve"> </w:t>
      </w:r>
      <w:r>
        <w:rPr>
          <w:sz w:val="18"/>
        </w:rPr>
        <w:t>de</w:t>
      </w:r>
      <w:r w:rsidR="00A45380">
        <w:rPr>
          <w:sz w:val="18"/>
        </w:rPr>
        <w:t xml:space="preserve"> </w:t>
      </w:r>
      <w:r>
        <w:rPr>
          <w:sz w:val="18"/>
        </w:rPr>
        <w:t xml:space="preserve">HIPERLIG </w:t>
      </w:r>
      <w:r>
        <w:rPr>
          <w:spacing w:val="-2"/>
          <w:sz w:val="18"/>
        </w:rPr>
        <w:t>TELECOM</w:t>
      </w:r>
    </w:p>
    <w:p w:rsidR="001B69C1" w:rsidRDefault="007C1729">
      <w:pPr>
        <w:pStyle w:val="PargrafodaLista"/>
        <w:numPr>
          <w:ilvl w:val="0"/>
          <w:numId w:val="14"/>
        </w:numPr>
        <w:tabs>
          <w:tab w:val="left" w:pos="823"/>
        </w:tabs>
        <w:ind w:right="38"/>
        <w:jc w:val="both"/>
        <w:rPr>
          <w:sz w:val="18"/>
        </w:rPr>
      </w:pPr>
      <w:r>
        <w:rPr>
          <w:sz w:val="18"/>
        </w:rPr>
        <w:t>Suscribir contratos de los servicios de telecomunicaciones y tecnologías de información y comunicación de acuerdo a los modelos de contratos, términos y condiciones, previamente aprobados por la Autoridad de Regulación y Fiscalización de Telecomunicaciones y Transportes.</w:t>
      </w:r>
    </w:p>
    <w:p w:rsidR="001B69C1" w:rsidRDefault="007C1729">
      <w:pPr>
        <w:pStyle w:val="PargrafodaLista"/>
        <w:numPr>
          <w:ilvl w:val="0"/>
          <w:numId w:val="14"/>
        </w:numPr>
        <w:tabs>
          <w:tab w:val="left" w:pos="823"/>
        </w:tabs>
        <w:spacing w:before="1"/>
        <w:ind w:right="42"/>
        <w:jc w:val="both"/>
        <w:rPr>
          <w:sz w:val="18"/>
        </w:rPr>
      </w:pPr>
      <w:r>
        <w:rPr>
          <w:sz w:val="18"/>
        </w:rPr>
        <w:t>Ser informado por HIPERLIG TELECOM oportunamente, cuando se produzca un cambio de los precios, las tarifas o los planes contratados previamente.</w:t>
      </w:r>
    </w:p>
    <w:p w:rsidR="001B69C1" w:rsidRDefault="007C1729">
      <w:pPr>
        <w:pStyle w:val="PargrafodaLista"/>
        <w:numPr>
          <w:ilvl w:val="0"/>
          <w:numId w:val="14"/>
        </w:numPr>
        <w:tabs>
          <w:tab w:val="left" w:pos="823"/>
        </w:tabs>
        <w:ind w:right="43"/>
        <w:jc w:val="both"/>
        <w:rPr>
          <w:sz w:val="18"/>
        </w:rPr>
      </w:pPr>
      <w:r>
        <w:rPr>
          <w:sz w:val="18"/>
        </w:rPr>
        <w:t>Recibir el reintegro o devolución</w:t>
      </w:r>
      <w:r w:rsidR="00A45380">
        <w:rPr>
          <w:sz w:val="18"/>
        </w:rPr>
        <w:t xml:space="preserve"> </w:t>
      </w:r>
      <w:r>
        <w:rPr>
          <w:sz w:val="18"/>
        </w:rPr>
        <w:t>de montos</w:t>
      </w:r>
      <w:r w:rsidR="00A45380">
        <w:rPr>
          <w:sz w:val="18"/>
        </w:rPr>
        <w:t xml:space="preserve"> </w:t>
      </w:r>
      <w:r>
        <w:rPr>
          <w:sz w:val="18"/>
        </w:rPr>
        <w:t>que resulten a su favor por errores</w:t>
      </w:r>
      <w:r w:rsidR="00A45380">
        <w:rPr>
          <w:sz w:val="18"/>
        </w:rPr>
        <w:t xml:space="preserve"> </w:t>
      </w:r>
      <w:r>
        <w:rPr>
          <w:sz w:val="18"/>
        </w:rPr>
        <w:t xml:space="preserve">de facturación, deficiencias o corte del </w:t>
      </w:r>
      <w:r>
        <w:rPr>
          <w:spacing w:val="-2"/>
          <w:sz w:val="18"/>
        </w:rPr>
        <w:t>servicio.</w:t>
      </w:r>
    </w:p>
    <w:p w:rsidR="001B69C1" w:rsidRDefault="007C1729">
      <w:pPr>
        <w:pStyle w:val="PargrafodaLista"/>
        <w:numPr>
          <w:ilvl w:val="0"/>
          <w:numId w:val="14"/>
        </w:numPr>
        <w:tabs>
          <w:tab w:val="left" w:pos="823"/>
        </w:tabs>
        <w:spacing w:line="207" w:lineRule="exact"/>
        <w:rPr>
          <w:sz w:val="18"/>
        </w:rPr>
      </w:pPr>
      <w:r>
        <w:rPr>
          <w:sz w:val="18"/>
        </w:rPr>
        <w:t>Ser</w:t>
      </w:r>
      <w:r w:rsidR="00A45380">
        <w:rPr>
          <w:sz w:val="18"/>
        </w:rPr>
        <w:t xml:space="preserve"> </w:t>
      </w:r>
      <w:r>
        <w:rPr>
          <w:sz w:val="18"/>
        </w:rPr>
        <w:t>informado sobre</w:t>
      </w:r>
      <w:r w:rsidR="00A45380">
        <w:rPr>
          <w:sz w:val="18"/>
        </w:rPr>
        <w:t xml:space="preserve"> </w:t>
      </w:r>
      <w:r>
        <w:rPr>
          <w:sz w:val="18"/>
        </w:rPr>
        <w:t>los</w:t>
      </w:r>
      <w:r w:rsidR="00A45380">
        <w:rPr>
          <w:sz w:val="18"/>
        </w:rPr>
        <w:t xml:space="preserve"> </w:t>
      </w:r>
      <w:r>
        <w:rPr>
          <w:sz w:val="18"/>
        </w:rPr>
        <w:t>plazos</w:t>
      </w:r>
      <w:r w:rsidR="00A45380">
        <w:rPr>
          <w:sz w:val="18"/>
        </w:rPr>
        <w:t xml:space="preserve"> </w:t>
      </w:r>
      <w:r>
        <w:rPr>
          <w:sz w:val="18"/>
        </w:rPr>
        <w:t>de</w:t>
      </w:r>
      <w:r w:rsidR="00A45380">
        <w:rPr>
          <w:sz w:val="18"/>
        </w:rPr>
        <w:t xml:space="preserve"> </w:t>
      </w:r>
      <w:r>
        <w:rPr>
          <w:sz w:val="18"/>
        </w:rPr>
        <w:t>vigencia</w:t>
      </w:r>
      <w:r w:rsidR="00A45380">
        <w:rPr>
          <w:sz w:val="18"/>
        </w:rPr>
        <w:t xml:space="preserve"> </w:t>
      </w:r>
      <w:r>
        <w:rPr>
          <w:sz w:val="18"/>
        </w:rPr>
        <w:t>de</w:t>
      </w:r>
      <w:r w:rsidR="00A45380">
        <w:rPr>
          <w:sz w:val="18"/>
        </w:rPr>
        <w:t xml:space="preserve"> </w:t>
      </w:r>
      <w:r>
        <w:rPr>
          <w:sz w:val="18"/>
        </w:rPr>
        <w:t>las</w:t>
      </w:r>
      <w:r w:rsidR="00A45380">
        <w:rPr>
          <w:sz w:val="18"/>
        </w:rPr>
        <w:t xml:space="preserve"> </w:t>
      </w:r>
      <w:r>
        <w:rPr>
          <w:sz w:val="18"/>
        </w:rPr>
        <w:t>ofertas</w:t>
      </w:r>
      <w:r w:rsidR="00A45380">
        <w:rPr>
          <w:sz w:val="18"/>
        </w:rPr>
        <w:t xml:space="preserve"> </w:t>
      </w:r>
      <w:r>
        <w:rPr>
          <w:sz w:val="18"/>
        </w:rPr>
        <w:t>y</w:t>
      </w:r>
      <w:r w:rsidR="00A45380">
        <w:rPr>
          <w:sz w:val="18"/>
        </w:rPr>
        <w:t xml:space="preserve"> </w:t>
      </w:r>
      <w:r>
        <w:rPr>
          <w:sz w:val="18"/>
        </w:rPr>
        <w:t>promociones</w:t>
      </w:r>
      <w:r w:rsidR="00A45380">
        <w:rPr>
          <w:sz w:val="18"/>
        </w:rPr>
        <w:t xml:space="preserve"> </w:t>
      </w:r>
      <w:r>
        <w:rPr>
          <w:sz w:val="18"/>
        </w:rPr>
        <w:t>del</w:t>
      </w:r>
      <w:r>
        <w:rPr>
          <w:spacing w:val="-2"/>
          <w:sz w:val="18"/>
        </w:rPr>
        <w:t xml:space="preserve"> SERVICIO.</w:t>
      </w:r>
    </w:p>
    <w:p w:rsidR="001B69C1" w:rsidRDefault="007C1729">
      <w:pPr>
        <w:pStyle w:val="PargrafodaLista"/>
        <w:numPr>
          <w:ilvl w:val="0"/>
          <w:numId w:val="14"/>
        </w:numPr>
        <w:tabs>
          <w:tab w:val="left" w:pos="823"/>
        </w:tabs>
        <w:spacing w:line="207" w:lineRule="exact"/>
        <w:rPr>
          <w:sz w:val="18"/>
        </w:rPr>
      </w:pPr>
      <w:r>
        <w:rPr>
          <w:sz w:val="18"/>
        </w:rPr>
        <w:t>Obtener</w:t>
      </w:r>
      <w:r w:rsidR="00A45380">
        <w:rPr>
          <w:sz w:val="18"/>
        </w:rPr>
        <w:t xml:space="preserve"> </w:t>
      </w:r>
      <w:r>
        <w:rPr>
          <w:sz w:val="18"/>
        </w:rPr>
        <w:t>respuesta</w:t>
      </w:r>
      <w:r w:rsidR="00A45380">
        <w:rPr>
          <w:sz w:val="18"/>
        </w:rPr>
        <w:t xml:space="preserve"> </w:t>
      </w:r>
      <w:r>
        <w:rPr>
          <w:sz w:val="18"/>
        </w:rPr>
        <w:t>efectiva a</w:t>
      </w:r>
      <w:r w:rsidR="00A45380">
        <w:rPr>
          <w:sz w:val="18"/>
        </w:rPr>
        <w:t xml:space="preserve"> </w:t>
      </w:r>
      <w:r>
        <w:rPr>
          <w:sz w:val="18"/>
        </w:rPr>
        <w:t>las</w:t>
      </w:r>
      <w:r w:rsidR="00A45380">
        <w:rPr>
          <w:sz w:val="18"/>
        </w:rPr>
        <w:t xml:space="preserve"> </w:t>
      </w:r>
      <w:r>
        <w:rPr>
          <w:sz w:val="18"/>
        </w:rPr>
        <w:t>solicitudes</w:t>
      </w:r>
      <w:r w:rsidR="00A45380">
        <w:rPr>
          <w:sz w:val="18"/>
        </w:rPr>
        <w:t xml:space="preserve"> </w:t>
      </w:r>
      <w:r>
        <w:rPr>
          <w:sz w:val="18"/>
        </w:rPr>
        <w:t>realizadas</w:t>
      </w:r>
      <w:r w:rsidR="00A45380">
        <w:rPr>
          <w:sz w:val="18"/>
        </w:rPr>
        <w:t xml:space="preserve"> </w:t>
      </w:r>
      <w:r>
        <w:rPr>
          <w:sz w:val="18"/>
        </w:rPr>
        <w:t>a</w:t>
      </w:r>
      <w:r w:rsidR="00A45380">
        <w:rPr>
          <w:sz w:val="18"/>
        </w:rPr>
        <w:t xml:space="preserve"> </w:t>
      </w:r>
      <w:r>
        <w:rPr>
          <w:sz w:val="18"/>
        </w:rPr>
        <w:t>HIPERLIG</w:t>
      </w:r>
      <w:r w:rsidR="00A45380">
        <w:rPr>
          <w:sz w:val="18"/>
        </w:rPr>
        <w:t xml:space="preserve"> </w:t>
      </w:r>
      <w:r>
        <w:rPr>
          <w:spacing w:val="-2"/>
          <w:sz w:val="18"/>
        </w:rPr>
        <w:t>TELECOM</w:t>
      </w:r>
    </w:p>
    <w:p w:rsidR="001B69C1" w:rsidRDefault="007C1729">
      <w:pPr>
        <w:pStyle w:val="PargrafodaLista"/>
        <w:numPr>
          <w:ilvl w:val="0"/>
          <w:numId w:val="14"/>
        </w:numPr>
        <w:tabs>
          <w:tab w:val="left" w:pos="823"/>
        </w:tabs>
        <w:spacing w:line="207" w:lineRule="exact"/>
        <w:rPr>
          <w:sz w:val="18"/>
        </w:rPr>
      </w:pPr>
      <w:r>
        <w:rPr>
          <w:sz w:val="18"/>
        </w:rPr>
        <w:t>Ser</w:t>
      </w:r>
      <w:r w:rsidR="00A45380">
        <w:rPr>
          <w:sz w:val="18"/>
        </w:rPr>
        <w:t xml:space="preserve"> </w:t>
      </w:r>
      <w:r>
        <w:rPr>
          <w:sz w:val="18"/>
        </w:rPr>
        <w:t>informado</w:t>
      </w:r>
      <w:r w:rsidR="00A45380">
        <w:rPr>
          <w:sz w:val="18"/>
        </w:rPr>
        <w:t xml:space="preserve"> </w:t>
      </w:r>
      <w:r>
        <w:rPr>
          <w:sz w:val="18"/>
        </w:rPr>
        <w:t>oportunamente</w:t>
      </w:r>
      <w:r w:rsidR="00A45380">
        <w:rPr>
          <w:sz w:val="18"/>
        </w:rPr>
        <w:t xml:space="preserve"> </w:t>
      </w:r>
      <w:r>
        <w:rPr>
          <w:sz w:val="18"/>
        </w:rPr>
        <w:t>de</w:t>
      </w:r>
      <w:r w:rsidR="00A45380">
        <w:rPr>
          <w:sz w:val="18"/>
        </w:rPr>
        <w:t xml:space="preserve"> </w:t>
      </w:r>
      <w:r>
        <w:rPr>
          <w:sz w:val="18"/>
        </w:rPr>
        <w:t>la</w:t>
      </w:r>
      <w:r w:rsidR="00A45380">
        <w:rPr>
          <w:sz w:val="18"/>
        </w:rPr>
        <w:t xml:space="preserve"> </w:t>
      </w:r>
      <w:r>
        <w:rPr>
          <w:sz w:val="18"/>
        </w:rPr>
        <w:t>desconexión</w:t>
      </w:r>
      <w:r w:rsidR="00A45380">
        <w:rPr>
          <w:sz w:val="18"/>
        </w:rPr>
        <w:t xml:space="preserve"> </w:t>
      </w:r>
      <w:r>
        <w:rPr>
          <w:sz w:val="18"/>
        </w:rPr>
        <w:t>o</w:t>
      </w:r>
      <w:r w:rsidR="00A45380">
        <w:rPr>
          <w:sz w:val="18"/>
        </w:rPr>
        <w:t xml:space="preserve"> </w:t>
      </w:r>
      <w:r>
        <w:rPr>
          <w:sz w:val="18"/>
        </w:rPr>
        <w:t>corte</w:t>
      </w:r>
      <w:r w:rsidR="00A45380">
        <w:rPr>
          <w:sz w:val="18"/>
        </w:rPr>
        <w:t xml:space="preserve"> </w:t>
      </w:r>
      <w:r>
        <w:rPr>
          <w:sz w:val="18"/>
        </w:rPr>
        <w:t>programado</w:t>
      </w:r>
      <w:r w:rsidR="00A45380">
        <w:rPr>
          <w:sz w:val="18"/>
        </w:rPr>
        <w:t xml:space="preserve"> </w:t>
      </w:r>
      <w:r>
        <w:rPr>
          <w:sz w:val="18"/>
        </w:rPr>
        <w:t>del</w:t>
      </w:r>
      <w:r w:rsidR="00A45380">
        <w:rPr>
          <w:sz w:val="18"/>
        </w:rPr>
        <w:t xml:space="preserve"> </w:t>
      </w:r>
      <w:r>
        <w:rPr>
          <w:spacing w:val="-2"/>
          <w:sz w:val="18"/>
        </w:rPr>
        <w:t>SERVICIO.</w:t>
      </w:r>
    </w:p>
    <w:p w:rsidR="001B69C1" w:rsidRDefault="007C1729">
      <w:pPr>
        <w:pStyle w:val="PargrafodaLista"/>
        <w:numPr>
          <w:ilvl w:val="0"/>
          <w:numId w:val="14"/>
        </w:numPr>
        <w:tabs>
          <w:tab w:val="left" w:pos="823"/>
        </w:tabs>
        <w:ind w:right="38"/>
        <w:rPr>
          <w:sz w:val="18"/>
        </w:rPr>
      </w:pPr>
      <w:r>
        <w:rPr>
          <w:sz w:val="18"/>
        </w:rPr>
        <w:t>Reclamar</w:t>
      </w:r>
      <w:r w:rsidR="00A45380">
        <w:rPr>
          <w:sz w:val="18"/>
        </w:rPr>
        <w:t xml:space="preserve"> </w:t>
      </w:r>
      <w:r>
        <w:rPr>
          <w:sz w:val="18"/>
        </w:rPr>
        <w:t>ante</w:t>
      </w:r>
      <w:r w:rsidR="00A45380">
        <w:rPr>
          <w:sz w:val="18"/>
        </w:rPr>
        <w:t xml:space="preserve"> </w:t>
      </w:r>
      <w:r>
        <w:rPr>
          <w:sz w:val="18"/>
        </w:rPr>
        <w:t>HIPERLIG</w:t>
      </w:r>
      <w:r w:rsidR="00A45380">
        <w:rPr>
          <w:sz w:val="18"/>
        </w:rPr>
        <w:t xml:space="preserve"> </w:t>
      </w:r>
      <w:r>
        <w:rPr>
          <w:sz w:val="18"/>
        </w:rPr>
        <w:t>TELECOM</w:t>
      </w:r>
      <w:r w:rsidR="00A45380">
        <w:rPr>
          <w:sz w:val="18"/>
        </w:rPr>
        <w:t xml:space="preserve"> </w:t>
      </w:r>
      <w:r>
        <w:rPr>
          <w:sz w:val="18"/>
        </w:rPr>
        <w:t>y</w:t>
      </w:r>
      <w:r w:rsidR="00A45380">
        <w:rPr>
          <w:sz w:val="18"/>
        </w:rPr>
        <w:t xml:space="preserve"> </w:t>
      </w:r>
      <w:r>
        <w:rPr>
          <w:sz w:val="18"/>
        </w:rPr>
        <w:t>acudir</w:t>
      </w:r>
      <w:r w:rsidR="00A45380">
        <w:rPr>
          <w:sz w:val="18"/>
        </w:rPr>
        <w:t xml:space="preserve"> </w:t>
      </w:r>
      <w:r>
        <w:rPr>
          <w:sz w:val="18"/>
        </w:rPr>
        <w:t>ante</w:t>
      </w:r>
      <w:r w:rsidR="00A45380">
        <w:rPr>
          <w:sz w:val="18"/>
        </w:rPr>
        <w:t xml:space="preserve"> </w:t>
      </w:r>
      <w:r>
        <w:rPr>
          <w:sz w:val="18"/>
        </w:rPr>
        <w:t>las</w:t>
      </w:r>
      <w:r w:rsidR="00A45380">
        <w:rPr>
          <w:sz w:val="18"/>
        </w:rPr>
        <w:t xml:space="preserve"> </w:t>
      </w:r>
      <w:r>
        <w:rPr>
          <w:sz w:val="18"/>
        </w:rPr>
        <w:t>autoridades</w:t>
      </w:r>
      <w:r w:rsidR="00A45380">
        <w:rPr>
          <w:sz w:val="18"/>
        </w:rPr>
        <w:t xml:space="preserve"> </w:t>
      </w:r>
      <w:r>
        <w:rPr>
          <w:sz w:val="18"/>
        </w:rPr>
        <w:t>competentes</w:t>
      </w:r>
      <w:r w:rsidR="00A45380">
        <w:rPr>
          <w:sz w:val="18"/>
        </w:rPr>
        <w:t xml:space="preserve"> </w:t>
      </w:r>
      <w:r>
        <w:rPr>
          <w:sz w:val="18"/>
        </w:rPr>
        <w:t>en</w:t>
      </w:r>
      <w:r w:rsidR="00A45380">
        <w:rPr>
          <w:sz w:val="18"/>
        </w:rPr>
        <w:t xml:space="preserve"> </w:t>
      </w:r>
      <w:r>
        <w:rPr>
          <w:sz w:val="18"/>
        </w:rPr>
        <w:t>aquellos</w:t>
      </w:r>
      <w:r w:rsidR="00A45380">
        <w:rPr>
          <w:sz w:val="18"/>
        </w:rPr>
        <w:t xml:space="preserve"> </w:t>
      </w:r>
      <w:r>
        <w:rPr>
          <w:sz w:val="18"/>
        </w:rPr>
        <w:t>casos</w:t>
      </w:r>
      <w:r w:rsidR="00A45380">
        <w:rPr>
          <w:sz w:val="18"/>
        </w:rPr>
        <w:t xml:space="preserve"> </w:t>
      </w:r>
      <w:r>
        <w:rPr>
          <w:sz w:val="18"/>
        </w:rPr>
        <w:t>que</w:t>
      </w:r>
      <w:r w:rsidR="00A45380">
        <w:rPr>
          <w:sz w:val="18"/>
        </w:rPr>
        <w:t xml:space="preserve"> </w:t>
      </w:r>
      <w:r>
        <w:rPr>
          <w:sz w:val="18"/>
        </w:rPr>
        <w:t>el USUARIO(A) considere vulnerados sus derechos, mereciendo atención oportuna.</w:t>
      </w:r>
    </w:p>
    <w:p w:rsidR="001B69C1" w:rsidRDefault="007C1729">
      <w:pPr>
        <w:pStyle w:val="PargrafodaLista"/>
        <w:numPr>
          <w:ilvl w:val="0"/>
          <w:numId w:val="14"/>
        </w:numPr>
        <w:tabs>
          <w:tab w:val="left" w:pos="823"/>
        </w:tabs>
        <w:spacing w:before="1"/>
        <w:ind w:right="41"/>
        <w:rPr>
          <w:sz w:val="18"/>
        </w:rPr>
      </w:pPr>
      <w:r>
        <w:rPr>
          <w:sz w:val="18"/>
        </w:rPr>
        <w:t>Recibir</w:t>
      </w:r>
      <w:r w:rsidR="00A45380">
        <w:rPr>
          <w:sz w:val="18"/>
        </w:rPr>
        <w:t xml:space="preserve"> </w:t>
      </w:r>
      <w:r>
        <w:rPr>
          <w:sz w:val="18"/>
        </w:rPr>
        <w:t>protección</w:t>
      </w:r>
      <w:r w:rsidR="00A45380">
        <w:rPr>
          <w:sz w:val="18"/>
        </w:rPr>
        <w:t xml:space="preserve"> </w:t>
      </w:r>
      <w:r>
        <w:rPr>
          <w:sz w:val="18"/>
        </w:rPr>
        <w:t>de</w:t>
      </w:r>
      <w:r w:rsidR="00A45380">
        <w:rPr>
          <w:sz w:val="18"/>
        </w:rPr>
        <w:t xml:space="preserve"> </w:t>
      </w:r>
      <w:r>
        <w:rPr>
          <w:sz w:val="18"/>
        </w:rPr>
        <w:t>HIPERLIG</w:t>
      </w:r>
      <w:r w:rsidR="00A45380">
        <w:rPr>
          <w:sz w:val="18"/>
        </w:rPr>
        <w:t xml:space="preserve"> </w:t>
      </w:r>
      <w:r>
        <w:rPr>
          <w:sz w:val="18"/>
        </w:rPr>
        <w:t>TELECOM</w:t>
      </w:r>
      <w:r w:rsidR="00A45380">
        <w:rPr>
          <w:sz w:val="18"/>
        </w:rPr>
        <w:t xml:space="preserve"> </w:t>
      </w:r>
      <w:r>
        <w:rPr>
          <w:sz w:val="18"/>
        </w:rPr>
        <w:t>sobre</w:t>
      </w:r>
      <w:r w:rsidR="00A45380">
        <w:rPr>
          <w:sz w:val="18"/>
        </w:rPr>
        <w:t xml:space="preserve"> </w:t>
      </w:r>
      <w:r>
        <w:rPr>
          <w:sz w:val="18"/>
        </w:rPr>
        <w:t>los</w:t>
      </w:r>
      <w:r w:rsidR="00A45380">
        <w:rPr>
          <w:sz w:val="18"/>
        </w:rPr>
        <w:t xml:space="preserve"> </w:t>
      </w:r>
      <w:r>
        <w:rPr>
          <w:sz w:val="18"/>
        </w:rPr>
        <w:t>datos</w:t>
      </w:r>
      <w:r w:rsidR="00A45380">
        <w:rPr>
          <w:sz w:val="18"/>
        </w:rPr>
        <w:t xml:space="preserve"> </w:t>
      </w:r>
      <w:r>
        <w:rPr>
          <w:sz w:val="18"/>
        </w:rPr>
        <w:t>personales</w:t>
      </w:r>
      <w:r w:rsidR="00A45380">
        <w:rPr>
          <w:sz w:val="18"/>
        </w:rPr>
        <w:t xml:space="preserve"> </w:t>
      </w:r>
      <w:r>
        <w:rPr>
          <w:sz w:val="18"/>
        </w:rPr>
        <w:t>contra</w:t>
      </w:r>
      <w:r w:rsidR="00A45380">
        <w:rPr>
          <w:sz w:val="18"/>
        </w:rPr>
        <w:t xml:space="preserve"> </w:t>
      </w:r>
      <w:r>
        <w:rPr>
          <w:sz w:val="18"/>
        </w:rPr>
        <w:t>la</w:t>
      </w:r>
      <w:r w:rsidR="00A45380">
        <w:rPr>
          <w:sz w:val="18"/>
        </w:rPr>
        <w:t xml:space="preserve"> </w:t>
      </w:r>
      <w:r>
        <w:rPr>
          <w:sz w:val="18"/>
        </w:rPr>
        <w:t>publicidad</w:t>
      </w:r>
      <w:r w:rsidR="00A45380">
        <w:rPr>
          <w:sz w:val="18"/>
        </w:rPr>
        <w:t xml:space="preserve"> </w:t>
      </w:r>
      <w:r>
        <w:rPr>
          <w:sz w:val="18"/>
        </w:rPr>
        <w:t>no</w:t>
      </w:r>
      <w:r w:rsidR="00A45380">
        <w:rPr>
          <w:sz w:val="18"/>
        </w:rPr>
        <w:t xml:space="preserve"> </w:t>
      </w:r>
      <w:r>
        <w:rPr>
          <w:sz w:val="18"/>
        </w:rPr>
        <w:t>autorizada</w:t>
      </w:r>
      <w:r w:rsidR="00A45380">
        <w:rPr>
          <w:sz w:val="18"/>
        </w:rPr>
        <w:t xml:space="preserve"> </w:t>
      </w:r>
      <w:r>
        <w:rPr>
          <w:sz w:val="18"/>
        </w:rPr>
        <w:t>por</w:t>
      </w:r>
      <w:r w:rsidR="00A45380">
        <w:rPr>
          <w:sz w:val="18"/>
        </w:rPr>
        <w:t xml:space="preserve"> </w:t>
      </w:r>
      <w:r>
        <w:rPr>
          <w:sz w:val="18"/>
        </w:rPr>
        <w:t>el USUARIO(A), en el marco de la Constitución Política del Estado y la Ley 164.</w:t>
      </w:r>
    </w:p>
    <w:p w:rsidR="001B69C1" w:rsidRDefault="007C1729">
      <w:pPr>
        <w:pStyle w:val="PargrafodaLista"/>
        <w:numPr>
          <w:ilvl w:val="0"/>
          <w:numId w:val="14"/>
        </w:numPr>
        <w:tabs>
          <w:tab w:val="left" w:pos="823"/>
        </w:tabs>
        <w:ind w:right="40"/>
        <w:rPr>
          <w:sz w:val="18"/>
        </w:rPr>
      </w:pPr>
      <w:r>
        <w:rPr>
          <w:sz w:val="18"/>
        </w:rPr>
        <w:t>Disponer, como USUARIO(A), en situación de discapacidad y persona de la tercera edad facilidades de acceso a los servicios de telecomunicaciones y tecnologías de información y comunicación, determinados en reglamento.</w:t>
      </w:r>
    </w:p>
    <w:p w:rsidR="001B69C1" w:rsidRDefault="007C1729">
      <w:pPr>
        <w:pStyle w:val="PargrafodaLista"/>
        <w:numPr>
          <w:ilvl w:val="0"/>
          <w:numId w:val="14"/>
        </w:numPr>
        <w:tabs>
          <w:tab w:val="left" w:pos="823"/>
        </w:tabs>
        <w:spacing w:line="207" w:lineRule="exact"/>
        <w:rPr>
          <w:sz w:val="18"/>
        </w:rPr>
      </w:pPr>
      <w:r>
        <w:rPr>
          <w:sz w:val="18"/>
        </w:rPr>
        <w:t>Exigir</w:t>
      </w:r>
      <w:r w:rsidR="00A45380">
        <w:rPr>
          <w:sz w:val="18"/>
        </w:rPr>
        <w:t xml:space="preserve"> </w:t>
      </w:r>
      <w:r>
        <w:rPr>
          <w:sz w:val="18"/>
        </w:rPr>
        <w:t>la</w:t>
      </w:r>
      <w:r w:rsidR="00A45380">
        <w:rPr>
          <w:sz w:val="18"/>
        </w:rPr>
        <w:t xml:space="preserve"> </w:t>
      </w:r>
      <w:r>
        <w:rPr>
          <w:sz w:val="18"/>
        </w:rPr>
        <w:t>protección</w:t>
      </w:r>
      <w:r w:rsidR="00A45380">
        <w:rPr>
          <w:sz w:val="18"/>
        </w:rPr>
        <w:t xml:space="preserve"> </w:t>
      </w:r>
      <w:r>
        <w:rPr>
          <w:sz w:val="18"/>
        </w:rPr>
        <w:t>de</w:t>
      </w:r>
      <w:r w:rsidR="00A45380">
        <w:rPr>
          <w:sz w:val="18"/>
        </w:rPr>
        <w:t xml:space="preserve"> </w:t>
      </w:r>
      <w:r>
        <w:rPr>
          <w:sz w:val="18"/>
        </w:rPr>
        <w:t>la</w:t>
      </w:r>
      <w:r w:rsidR="00A45380">
        <w:rPr>
          <w:sz w:val="18"/>
        </w:rPr>
        <w:t xml:space="preserve"> </w:t>
      </w:r>
      <w:r>
        <w:rPr>
          <w:sz w:val="18"/>
        </w:rPr>
        <w:t>niñez,</w:t>
      </w:r>
      <w:r w:rsidR="00A45380">
        <w:rPr>
          <w:sz w:val="18"/>
        </w:rPr>
        <w:t xml:space="preserve"> </w:t>
      </w:r>
      <w:r>
        <w:rPr>
          <w:sz w:val="18"/>
        </w:rPr>
        <w:t>adolescencia y</w:t>
      </w:r>
      <w:r w:rsidR="00A45380">
        <w:rPr>
          <w:sz w:val="18"/>
        </w:rPr>
        <w:t xml:space="preserve"> </w:t>
      </w:r>
      <w:r>
        <w:rPr>
          <w:sz w:val="18"/>
        </w:rPr>
        <w:t>juventud en</w:t>
      </w:r>
      <w:r w:rsidR="00A45380">
        <w:rPr>
          <w:sz w:val="18"/>
        </w:rPr>
        <w:t xml:space="preserve"> </w:t>
      </w:r>
      <w:r>
        <w:rPr>
          <w:sz w:val="18"/>
        </w:rPr>
        <w:t>la</w:t>
      </w:r>
      <w:r w:rsidR="00A45380">
        <w:rPr>
          <w:sz w:val="18"/>
        </w:rPr>
        <w:t xml:space="preserve"> </w:t>
      </w:r>
      <w:r>
        <w:rPr>
          <w:sz w:val="18"/>
        </w:rPr>
        <w:t>prestación del</w:t>
      </w:r>
      <w:r>
        <w:rPr>
          <w:spacing w:val="-2"/>
          <w:sz w:val="18"/>
        </w:rPr>
        <w:t xml:space="preserve"> SERVICIO.</w:t>
      </w:r>
    </w:p>
    <w:p w:rsidR="001B69C1" w:rsidRDefault="007C1729">
      <w:pPr>
        <w:pStyle w:val="PargrafodaLista"/>
        <w:numPr>
          <w:ilvl w:val="0"/>
          <w:numId w:val="14"/>
        </w:numPr>
        <w:tabs>
          <w:tab w:val="left" w:pos="823"/>
        </w:tabs>
        <w:spacing w:line="206" w:lineRule="exact"/>
        <w:rPr>
          <w:sz w:val="18"/>
        </w:rPr>
      </w:pPr>
      <w:r>
        <w:rPr>
          <w:sz w:val="18"/>
        </w:rPr>
        <w:t>Recibir</w:t>
      </w:r>
      <w:r w:rsidR="00A45380">
        <w:rPr>
          <w:sz w:val="18"/>
        </w:rPr>
        <w:t xml:space="preserve"> </w:t>
      </w:r>
      <w:r>
        <w:rPr>
          <w:sz w:val="18"/>
        </w:rPr>
        <w:t>el</w:t>
      </w:r>
      <w:r w:rsidR="00A45380">
        <w:rPr>
          <w:sz w:val="18"/>
        </w:rPr>
        <w:t xml:space="preserve"> </w:t>
      </w:r>
      <w:r>
        <w:rPr>
          <w:sz w:val="18"/>
        </w:rPr>
        <w:t>SERVICIO</w:t>
      </w:r>
      <w:r w:rsidR="00A45380">
        <w:rPr>
          <w:sz w:val="18"/>
        </w:rPr>
        <w:t xml:space="preserve"> </w:t>
      </w:r>
      <w:r>
        <w:rPr>
          <w:sz w:val="18"/>
        </w:rPr>
        <w:t>sin</w:t>
      </w:r>
      <w:r w:rsidR="00A45380">
        <w:rPr>
          <w:sz w:val="18"/>
        </w:rPr>
        <w:t xml:space="preserve"> </w:t>
      </w:r>
      <w:r>
        <w:rPr>
          <w:sz w:val="18"/>
        </w:rPr>
        <w:t>causar</w:t>
      </w:r>
      <w:r w:rsidR="00A45380">
        <w:rPr>
          <w:sz w:val="18"/>
        </w:rPr>
        <w:t xml:space="preserve"> </w:t>
      </w:r>
      <w:r>
        <w:rPr>
          <w:sz w:val="18"/>
        </w:rPr>
        <w:t>daños</w:t>
      </w:r>
      <w:r w:rsidR="00A45380">
        <w:rPr>
          <w:sz w:val="18"/>
        </w:rPr>
        <w:t xml:space="preserve"> </w:t>
      </w:r>
      <w:r>
        <w:rPr>
          <w:sz w:val="18"/>
        </w:rPr>
        <w:t>a</w:t>
      </w:r>
      <w:r w:rsidR="00A45380">
        <w:rPr>
          <w:sz w:val="18"/>
        </w:rPr>
        <w:t xml:space="preserve"> </w:t>
      </w:r>
      <w:r>
        <w:rPr>
          <w:sz w:val="18"/>
        </w:rPr>
        <w:t>la</w:t>
      </w:r>
      <w:r w:rsidR="00A45380">
        <w:rPr>
          <w:sz w:val="18"/>
        </w:rPr>
        <w:t xml:space="preserve"> </w:t>
      </w:r>
      <w:r>
        <w:rPr>
          <w:sz w:val="18"/>
        </w:rPr>
        <w:t>salud y</w:t>
      </w:r>
      <w:r w:rsidR="00A45380">
        <w:rPr>
          <w:sz w:val="18"/>
        </w:rPr>
        <w:t xml:space="preserve"> </w:t>
      </w:r>
      <w:r>
        <w:rPr>
          <w:sz w:val="18"/>
        </w:rPr>
        <w:t>al</w:t>
      </w:r>
      <w:r w:rsidR="00A45380">
        <w:rPr>
          <w:sz w:val="18"/>
        </w:rPr>
        <w:t xml:space="preserve"> </w:t>
      </w:r>
      <w:r>
        <w:rPr>
          <w:sz w:val="18"/>
        </w:rPr>
        <w:t>medioambiente,</w:t>
      </w:r>
      <w:r w:rsidR="00A45380">
        <w:rPr>
          <w:sz w:val="18"/>
        </w:rPr>
        <w:t xml:space="preserve"> </w:t>
      </w:r>
      <w:r>
        <w:rPr>
          <w:sz w:val="18"/>
        </w:rPr>
        <w:t>conforme</w:t>
      </w:r>
      <w:r w:rsidR="00A45380">
        <w:rPr>
          <w:sz w:val="18"/>
        </w:rPr>
        <w:t xml:space="preserve"> </w:t>
      </w:r>
      <w:r>
        <w:rPr>
          <w:sz w:val="18"/>
        </w:rPr>
        <w:t>a</w:t>
      </w:r>
      <w:r w:rsidR="00A45380">
        <w:rPr>
          <w:sz w:val="18"/>
        </w:rPr>
        <w:t xml:space="preserve"> </w:t>
      </w:r>
      <w:r>
        <w:rPr>
          <w:sz w:val="18"/>
        </w:rPr>
        <w:t>normas</w:t>
      </w:r>
      <w:r w:rsidR="00A45380">
        <w:rPr>
          <w:sz w:val="18"/>
        </w:rPr>
        <w:t xml:space="preserve"> </w:t>
      </w:r>
      <w:r>
        <w:rPr>
          <w:spacing w:val="-2"/>
          <w:sz w:val="18"/>
        </w:rPr>
        <w:t>establecidas.</w:t>
      </w:r>
    </w:p>
    <w:p w:rsidR="001B69C1" w:rsidRDefault="007C1729">
      <w:pPr>
        <w:pStyle w:val="PargrafodaLista"/>
        <w:numPr>
          <w:ilvl w:val="0"/>
          <w:numId w:val="14"/>
        </w:numPr>
        <w:tabs>
          <w:tab w:val="left" w:pos="823"/>
        </w:tabs>
        <w:spacing w:line="207" w:lineRule="exact"/>
        <w:rPr>
          <w:sz w:val="18"/>
        </w:rPr>
      </w:pPr>
      <w:r>
        <w:rPr>
          <w:sz w:val="18"/>
        </w:rPr>
        <w:t>Participar</w:t>
      </w:r>
      <w:r w:rsidR="00A45380">
        <w:rPr>
          <w:sz w:val="18"/>
        </w:rPr>
        <w:t xml:space="preserve"> </w:t>
      </w:r>
      <w:r>
        <w:rPr>
          <w:sz w:val="18"/>
        </w:rPr>
        <w:t>en los</w:t>
      </w:r>
      <w:r w:rsidR="00A45380">
        <w:rPr>
          <w:sz w:val="18"/>
        </w:rPr>
        <w:t xml:space="preserve"> </w:t>
      </w:r>
      <w:r>
        <w:rPr>
          <w:sz w:val="18"/>
        </w:rPr>
        <w:t>mecanismos</w:t>
      </w:r>
      <w:r w:rsidR="00A45380">
        <w:rPr>
          <w:sz w:val="18"/>
        </w:rPr>
        <w:t xml:space="preserve"> </w:t>
      </w:r>
      <w:r>
        <w:rPr>
          <w:sz w:val="18"/>
        </w:rPr>
        <w:t>de</w:t>
      </w:r>
      <w:r w:rsidR="00A45380">
        <w:rPr>
          <w:sz w:val="18"/>
        </w:rPr>
        <w:t xml:space="preserve"> </w:t>
      </w:r>
      <w:r>
        <w:rPr>
          <w:sz w:val="18"/>
        </w:rPr>
        <w:t>control</w:t>
      </w:r>
      <w:r w:rsidR="00A45380">
        <w:rPr>
          <w:sz w:val="18"/>
        </w:rPr>
        <w:t xml:space="preserve"> </w:t>
      </w:r>
      <w:r>
        <w:rPr>
          <w:spacing w:val="-2"/>
          <w:sz w:val="18"/>
        </w:rPr>
        <w:t>social.</w:t>
      </w:r>
    </w:p>
    <w:p w:rsidR="001B69C1" w:rsidRDefault="007C1729">
      <w:pPr>
        <w:pStyle w:val="PargrafodaLista"/>
        <w:numPr>
          <w:ilvl w:val="0"/>
          <w:numId w:val="14"/>
        </w:numPr>
        <w:tabs>
          <w:tab w:val="left" w:pos="823"/>
        </w:tabs>
        <w:spacing w:before="1"/>
        <w:ind w:right="42"/>
        <w:rPr>
          <w:sz w:val="18"/>
        </w:rPr>
      </w:pPr>
      <w:r>
        <w:rPr>
          <w:sz w:val="18"/>
        </w:rPr>
        <w:t>Otros</w:t>
      </w:r>
      <w:r w:rsidR="00A45380">
        <w:rPr>
          <w:sz w:val="18"/>
        </w:rPr>
        <w:t xml:space="preserve"> </w:t>
      </w:r>
      <w:r>
        <w:rPr>
          <w:sz w:val="18"/>
        </w:rPr>
        <w:t>que</w:t>
      </w:r>
      <w:r w:rsidR="00A45380">
        <w:rPr>
          <w:sz w:val="18"/>
        </w:rPr>
        <w:t xml:space="preserve"> </w:t>
      </w:r>
      <w:r>
        <w:rPr>
          <w:sz w:val="18"/>
        </w:rPr>
        <w:t>se</w:t>
      </w:r>
      <w:r w:rsidR="00A45380">
        <w:rPr>
          <w:sz w:val="18"/>
        </w:rPr>
        <w:t xml:space="preserve"> </w:t>
      </w:r>
      <w:r>
        <w:rPr>
          <w:sz w:val="18"/>
        </w:rPr>
        <w:t>deriven</w:t>
      </w:r>
      <w:r w:rsidR="00A45380">
        <w:rPr>
          <w:sz w:val="18"/>
        </w:rPr>
        <w:t xml:space="preserve"> </w:t>
      </w:r>
      <w:r>
        <w:rPr>
          <w:sz w:val="18"/>
        </w:rPr>
        <w:t>de</w:t>
      </w:r>
      <w:r w:rsidR="00A45380">
        <w:rPr>
          <w:sz w:val="18"/>
        </w:rPr>
        <w:t xml:space="preserve"> </w:t>
      </w:r>
      <w:r>
        <w:rPr>
          <w:sz w:val="18"/>
        </w:rPr>
        <w:t>la</w:t>
      </w:r>
      <w:r w:rsidR="00A45380">
        <w:rPr>
          <w:sz w:val="18"/>
        </w:rPr>
        <w:t xml:space="preserve"> </w:t>
      </w:r>
      <w:r>
        <w:rPr>
          <w:sz w:val="18"/>
        </w:rPr>
        <w:t>aplicación</w:t>
      </w:r>
      <w:r w:rsidR="00A45380">
        <w:rPr>
          <w:sz w:val="18"/>
        </w:rPr>
        <w:t xml:space="preserve"> </w:t>
      </w:r>
      <w:r>
        <w:rPr>
          <w:sz w:val="18"/>
        </w:rPr>
        <w:t>de</w:t>
      </w:r>
      <w:r w:rsidR="00A45380">
        <w:rPr>
          <w:sz w:val="18"/>
        </w:rPr>
        <w:t xml:space="preserve"> </w:t>
      </w:r>
      <w:r>
        <w:rPr>
          <w:sz w:val="18"/>
        </w:rPr>
        <w:t>la</w:t>
      </w:r>
      <w:r w:rsidR="00A45380">
        <w:rPr>
          <w:sz w:val="18"/>
        </w:rPr>
        <w:t xml:space="preserve"> </w:t>
      </w:r>
      <w:r>
        <w:rPr>
          <w:sz w:val="18"/>
        </w:rPr>
        <w:t>Constitución</w:t>
      </w:r>
      <w:r w:rsidR="00A45380">
        <w:rPr>
          <w:sz w:val="18"/>
        </w:rPr>
        <w:t xml:space="preserve"> </w:t>
      </w:r>
      <w:r>
        <w:rPr>
          <w:sz w:val="18"/>
        </w:rPr>
        <w:t>Política</w:t>
      </w:r>
      <w:r w:rsidR="00A45380">
        <w:rPr>
          <w:sz w:val="18"/>
        </w:rPr>
        <w:t xml:space="preserve"> </w:t>
      </w:r>
      <w:r>
        <w:rPr>
          <w:sz w:val="18"/>
        </w:rPr>
        <w:t>del</w:t>
      </w:r>
      <w:r w:rsidR="00A45380">
        <w:rPr>
          <w:sz w:val="18"/>
        </w:rPr>
        <w:t xml:space="preserve"> </w:t>
      </w:r>
      <w:r>
        <w:rPr>
          <w:sz w:val="18"/>
        </w:rPr>
        <w:t>Estado,</w:t>
      </w:r>
      <w:r w:rsidR="00A45380">
        <w:rPr>
          <w:sz w:val="18"/>
        </w:rPr>
        <w:t xml:space="preserve"> </w:t>
      </w:r>
      <w:r>
        <w:rPr>
          <w:sz w:val="18"/>
        </w:rPr>
        <w:t>Tratados</w:t>
      </w:r>
      <w:r w:rsidR="00A45380">
        <w:rPr>
          <w:sz w:val="18"/>
        </w:rPr>
        <w:t xml:space="preserve"> </w:t>
      </w:r>
      <w:r>
        <w:rPr>
          <w:sz w:val="18"/>
        </w:rPr>
        <w:t>Internacionales,</w:t>
      </w:r>
      <w:r w:rsidR="00A45380">
        <w:rPr>
          <w:sz w:val="18"/>
        </w:rPr>
        <w:t xml:space="preserve"> </w:t>
      </w:r>
      <w:r>
        <w:rPr>
          <w:sz w:val="18"/>
        </w:rPr>
        <w:t>las</w:t>
      </w:r>
      <w:r w:rsidR="00A45380">
        <w:rPr>
          <w:sz w:val="18"/>
        </w:rPr>
        <w:t xml:space="preserve"> </w:t>
      </w:r>
      <w:r>
        <w:rPr>
          <w:sz w:val="18"/>
        </w:rPr>
        <w:t>leyes</w:t>
      </w:r>
      <w:r w:rsidR="00A45380">
        <w:rPr>
          <w:sz w:val="18"/>
        </w:rPr>
        <w:t xml:space="preserve"> </w:t>
      </w:r>
      <w:r>
        <w:rPr>
          <w:sz w:val="18"/>
        </w:rPr>
        <w:t>y demás normas aplicables.</w:t>
      </w:r>
    </w:p>
    <w:p w:rsidR="001B69C1" w:rsidRDefault="007C1729">
      <w:pPr>
        <w:rPr>
          <w:sz w:val="20"/>
        </w:rPr>
      </w:pPr>
      <w:r>
        <w:br w:type="column"/>
      </w:r>
    </w:p>
    <w:p w:rsidR="001B69C1" w:rsidRDefault="001B69C1">
      <w:pPr>
        <w:pStyle w:val="Corpodetexto"/>
        <w:rPr>
          <w:sz w:val="20"/>
        </w:rPr>
      </w:pPr>
    </w:p>
    <w:p w:rsidR="001B69C1" w:rsidRDefault="001B69C1">
      <w:pPr>
        <w:pStyle w:val="Corpodetexto"/>
        <w:rPr>
          <w:sz w:val="20"/>
        </w:rPr>
      </w:pPr>
    </w:p>
    <w:p w:rsidR="001B69C1" w:rsidRDefault="001B69C1">
      <w:pPr>
        <w:pStyle w:val="Corpodetexto"/>
        <w:rPr>
          <w:sz w:val="20"/>
        </w:rPr>
      </w:pPr>
    </w:p>
    <w:p w:rsidR="001B69C1" w:rsidRDefault="001B69C1">
      <w:pPr>
        <w:pStyle w:val="Corpodetexto"/>
        <w:rPr>
          <w:sz w:val="20"/>
        </w:rPr>
      </w:pPr>
    </w:p>
    <w:p w:rsidR="001B69C1" w:rsidRDefault="001B69C1">
      <w:pPr>
        <w:pStyle w:val="Corpodetexto"/>
        <w:rPr>
          <w:sz w:val="20"/>
        </w:rPr>
      </w:pPr>
    </w:p>
    <w:p w:rsidR="001B69C1" w:rsidRDefault="001B69C1">
      <w:pPr>
        <w:pStyle w:val="Corpodetexto"/>
        <w:rPr>
          <w:sz w:val="20"/>
        </w:rPr>
      </w:pPr>
    </w:p>
    <w:p w:rsidR="001B69C1" w:rsidRDefault="001B69C1">
      <w:pPr>
        <w:pStyle w:val="Corpodetexto"/>
        <w:rPr>
          <w:sz w:val="20"/>
        </w:rPr>
      </w:pPr>
    </w:p>
    <w:p w:rsidR="001B69C1" w:rsidRDefault="001B69C1">
      <w:pPr>
        <w:pStyle w:val="Corpodetexto"/>
        <w:rPr>
          <w:sz w:val="20"/>
        </w:rPr>
      </w:pPr>
    </w:p>
    <w:p w:rsidR="001B69C1" w:rsidRDefault="001B69C1">
      <w:pPr>
        <w:pStyle w:val="Corpodetexto"/>
        <w:rPr>
          <w:sz w:val="20"/>
        </w:rPr>
      </w:pPr>
    </w:p>
    <w:p w:rsidR="001B69C1" w:rsidRDefault="001B69C1">
      <w:pPr>
        <w:pStyle w:val="Corpodetexto"/>
        <w:rPr>
          <w:sz w:val="20"/>
        </w:rPr>
      </w:pPr>
    </w:p>
    <w:p w:rsidR="001B69C1" w:rsidRDefault="001B69C1">
      <w:pPr>
        <w:pStyle w:val="Corpodetexto"/>
        <w:rPr>
          <w:sz w:val="20"/>
        </w:rPr>
      </w:pPr>
    </w:p>
    <w:p w:rsidR="001B69C1" w:rsidRDefault="001B69C1">
      <w:pPr>
        <w:pStyle w:val="Corpodetexto"/>
        <w:rPr>
          <w:sz w:val="20"/>
        </w:rPr>
      </w:pPr>
    </w:p>
    <w:p w:rsidR="001B69C1" w:rsidRDefault="001B69C1">
      <w:pPr>
        <w:pStyle w:val="Corpodetexto"/>
        <w:rPr>
          <w:sz w:val="20"/>
        </w:rPr>
      </w:pPr>
    </w:p>
    <w:p w:rsidR="001B69C1" w:rsidRDefault="001B69C1">
      <w:pPr>
        <w:pStyle w:val="Corpodetexto"/>
        <w:rPr>
          <w:sz w:val="20"/>
        </w:rPr>
      </w:pPr>
    </w:p>
    <w:p w:rsidR="001B69C1" w:rsidRDefault="001B69C1">
      <w:pPr>
        <w:pStyle w:val="Corpodetexto"/>
        <w:rPr>
          <w:sz w:val="20"/>
        </w:rPr>
      </w:pPr>
    </w:p>
    <w:p w:rsidR="001B69C1" w:rsidRDefault="001B69C1">
      <w:pPr>
        <w:pStyle w:val="Corpodetexto"/>
        <w:rPr>
          <w:sz w:val="20"/>
        </w:rPr>
      </w:pPr>
    </w:p>
    <w:p w:rsidR="001B69C1" w:rsidRDefault="001B69C1">
      <w:pPr>
        <w:pStyle w:val="Corpodetexto"/>
        <w:rPr>
          <w:sz w:val="20"/>
        </w:rPr>
      </w:pPr>
    </w:p>
    <w:p w:rsidR="001B69C1" w:rsidRDefault="001B69C1">
      <w:pPr>
        <w:pStyle w:val="Corpodetexto"/>
        <w:rPr>
          <w:sz w:val="20"/>
        </w:rPr>
      </w:pPr>
    </w:p>
    <w:p w:rsidR="001B69C1" w:rsidRDefault="001B69C1">
      <w:pPr>
        <w:pStyle w:val="Corpodetexto"/>
        <w:rPr>
          <w:sz w:val="20"/>
        </w:rPr>
      </w:pPr>
    </w:p>
    <w:p w:rsidR="001B69C1" w:rsidRDefault="001B69C1">
      <w:pPr>
        <w:pStyle w:val="Corpodetexto"/>
        <w:rPr>
          <w:sz w:val="20"/>
        </w:rPr>
      </w:pPr>
    </w:p>
    <w:p w:rsidR="001B69C1" w:rsidRDefault="001B69C1">
      <w:pPr>
        <w:pStyle w:val="Corpodetexto"/>
        <w:rPr>
          <w:sz w:val="20"/>
        </w:rPr>
      </w:pPr>
    </w:p>
    <w:p w:rsidR="001B69C1" w:rsidRDefault="001B69C1">
      <w:pPr>
        <w:pStyle w:val="Corpodetexto"/>
        <w:rPr>
          <w:sz w:val="20"/>
        </w:rPr>
      </w:pPr>
    </w:p>
    <w:p w:rsidR="001B69C1" w:rsidRDefault="001B69C1">
      <w:pPr>
        <w:pStyle w:val="Corpodetexto"/>
        <w:rPr>
          <w:sz w:val="20"/>
        </w:rPr>
      </w:pPr>
    </w:p>
    <w:p w:rsidR="001B69C1" w:rsidRDefault="007C1729">
      <w:pPr>
        <w:pStyle w:val="Corpodetexto"/>
        <w:spacing w:before="186"/>
        <w:rPr>
          <w:sz w:val="20"/>
        </w:rPr>
      </w:pPr>
      <w:r>
        <w:rPr>
          <w:noProof/>
          <w:lang w:val="pt-BR" w:eastAsia="pt-BR"/>
        </w:rPr>
        <w:drawing>
          <wp:anchor distT="0" distB="0" distL="0" distR="0" simplePos="0" relativeHeight="487592448" behindDoc="1" locked="0" layoutInCell="1" allowOverlap="1">
            <wp:simplePos x="0" y="0"/>
            <wp:positionH relativeFrom="page">
              <wp:posOffset>7114875</wp:posOffset>
            </wp:positionH>
            <wp:positionV relativeFrom="paragraph">
              <wp:posOffset>279973</wp:posOffset>
            </wp:positionV>
            <wp:extent cx="598624" cy="597503"/>
            <wp:effectExtent l="0" t="0" r="0" b="0"/>
            <wp:wrapTopAndBottom/>
            <wp:docPr id="42" name="Image 4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2" name="Image 42"/>
                    <pic:cNvPicPr/>
                  </pic:nvPicPr>
                  <pic:blipFill>
                    <a:blip r:embed="rId17" cstate="print"/>
                    <a:stretch>
                      <a:fillRect/>
                    </a:stretch>
                  </pic:blipFill>
                  <pic:spPr>
                    <a:xfrm>
                      <a:off x="0" y="0"/>
                      <a:ext cx="598624" cy="597503"/>
                    </a:xfrm>
                    <a:prstGeom prst="rect">
                      <a:avLst/>
                    </a:prstGeom>
                  </pic:spPr>
                </pic:pic>
              </a:graphicData>
            </a:graphic>
          </wp:anchor>
        </w:drawing>
      </w:r>
    </w:p>
    <w:p w:rsidR="001B69C1" w:rsidRDefault="007C1729">
      <w:pPr>
        <w:spacing w:before="24"/>
        <w:ind w:left="191"/>
        <w:rPr>
          <w:sz w:val="12"/>
        </w:rPr>
      </w:pPr>
      <w:r>
        <w:rPr>
          <w:sz w:val="12"/>
        </w:rPr>
        <w:t>I-LP-</w:t>
      </w:r>
      <w:r>
        <w:rPr>
          <w:spacing w:val="-2"/>
          <w:sz w:val="12"/>
        </w:rPr>
        <w:t>3711/2024</w:t>
      </w:r>
    </w:p>
    <w:p w:rsidR="001B69C1" w:rsidRDefault="001B69C1">
      <w:pPr>
        <w:rPr>
          <w:sz w:val="12"/>
        </w:rPr>
        <w:sectPr w:rsidR="001B69C1">
          <w:type w:val="continuous"/>
          <w:pgSz w:w="12240" w:h="15840"/>
          <w:pgMar w:top="1820" w:right="0" w:bottom="520" w:left="180" w:header="1539" w:footer="328" w:gutter="0"/>
          <w:cols w:num="3" w:space="720" w:equalWidth="0">
            <w:col w:w="1278" w:space="141"/>
            <w:col w:w="9435" w:space="67"/>
            <w:col w:w="1139"/>
          </w:cols>
        </w:sectPr>
      </w:pPr>
    </w:p>
    <w:p w:rsidR="001B69C1" w:rsidRDefault="007C1729">
      <w:pPr>
        <w:pStyle w:val="Heading4"/>
        <w:spacing w:before="95"/>
        <w:ind w:left="1522"/>
      </w:pPr>
      <w:r>
        <w:lastRenderedPageBreak/>
        <w:t>Obligaciones</w:t>
      </w:r>
      <w:r w:rsidR="006E50B7">
        <w:t xml:space="preserve"> </w:t>
      </w:r>
      <w:r>
        <w:t>del</w:t>
      </w:r>
      <w:r w:rsidR="006E50B7">
        <w:t xml:space="preserve"> </w:t>
      </w:r>
      <w:r>
        <w:rPr>
          <w:spacing w:val="-2"/>
        </w:rPr>
        <w:t>USUARIO(A)</w:t>
      </w:r>
    </w:p>
    <w:p w:rsidR="001B69C1" w:rsidRDefault="007C1729">
      <w:pPr>
        <w:pStyle w:val="PargrafodaLista"/>
        <w:numPr>
          <w:ilvl w:val="1"/>
          <w:numId w:val="14"/>
        </w:numPr>
        <w:tabs>
          <w:tab w:val="left" w:pos="2241"/>
        </w:tabs>
        <w:spacing w:before="201" w:line="207" w:lineRule="exact"/>
        <w:ind w:left="2241" w:hanging="719"/>
        <w:rPr>
          <w:sz w:val="18"/>
        </w:rPr>
      </w:pPr>
      <w:r>
        <w:rPr>
          <w:sz w:val="18"/>
        </w:rPr>
        <w:t>Pagar</w:t>
      </w:r>
      <w:r w:rsidR="0077345E">
        <w:rPr>
          <w:sz w:val="18"/>
        </w:rPr>
        <w:t xml:space="preserve"> </w:t>
      </w:r>
      <w:r>
        <w:rPr>
          <w:sz w:val="18"/>
        </w:rPr>
        <w:t>sus</w:t>
      </w:r>
      <w:r w:rsidR="0077345E">
        <w:rPr>
          <w:sz w:val="18"/>
        </w:rPr>
        <w:t xml:space="preserve"> </w:t>
      </w:r>
      <w:r>
        <w:rPr>
          <w:sz w:val="18"/>
        </w:rPr>
        <w:t>facturas</w:t>
      </w:r>
      <w:r w:rsidR="0077345E">
        <w:rPr>
          <w:sz w:val="18"/>
        </w:rPr>
        <w:t xml:space="preserve"> </w:t>
      </w:r>
      <w:r>
        <w:rPr>
          <w:sz w:val="18"/>
        </w:rPr>
        <w:t>por</w:t>
      </w:r>
      <w:r w:rsidR="0077345E">
        <w:rPr>
          <w:sz w:val="18"/>
        </w:rPr>
        <w:t xml:space="preserve"> </w:t>
      </w:r>
      <w:r>
        <w:rPr>
          <w:sz w:val="18"/>
        </w:rPr>
        <w:t>el</w:t>
      </w:r>
      <w:r w:rsidR="0077345E">
        <w:rPr>
          <w:sz w:val="18"/>
        </w:rPr>
        <w:t xml:space="preserve"> </w:t>
      </w:r>
      <w:r>
        <w:rPr>
          <w:sz w:val="18"/>
        </w:rPr>
        <w:t>SERVICIO</w:t>
      </w:r>
      <w:r w:rsidR="0077345E">
        <w:rPr>
          <w:sz w:val="18"/>
        </w:rPr>
        <w:t xml:space="preserve"> </w:t>
      </w:r>
      <w:r>
        <w:rPr>
          <w:sz w:val="18"/>
        </w:rPr>
        <w:t>recibido,</w:t>
      </w:r>
      <w:r w:rsidR="0077345E">
        <w:rPr>
          <w:sz w:val="18"/>
        </w:rPr>
        <w:t xml:space="preserve"> </w:t>
      </w:r>
      <w:r>
        <w:rPr>
          <w:sz w:val="18"/>
        </w:rPr>
        <w:t>de</w:t>
      </w:r>
      <w:r w:rsidR="0077345E">
        <w:rPr>
          <w:sz w:val="18"/>
        </w:rPr>
        <w:t xml:space="preserve"> </w:t>
      </w:r>
      <w:r>
        <w:rPr>
          <w:sz w:val="18"/>
        </w:rPr>
        <w:t>conformidad con</w:t>
      </w:r>
      <w:r w:rsidR="0077345E">
        <w:rPr>
          <w:sz w:val="18"/>
        </w:rPr>
        <w:t xml:space="preserve"> </w:t>
      </w:r>
      <w:r>
        <w:rPr>
          <w:sz w:val="18"/>
        </w:rPr>
        <w:t>los</w:t>
      </w:r>
      <w:r w:rsidR="0077345E">
        <w:rPr>
          <w:sz w:val="18"/>
        </w:rPr>
        <w:t xml:space="preserve"> </w:t>
      </w:r>
      <w:r>
        <w:rPr>
          <w:sz w:val="18"/>
        </w:rPr>
        <w:t>precios</w:t>
      </w:r>
      <w:r w:rsidR="0077345E">
        <w:rPr>
          <w:sz w:val="18"/>
        </w:rPr>
        <w:t xml:space="preserve"> </w:t>
      </w:r>
      <w:r>
        <w:rPr>
          <w:sz w:val="18"/>
        </w:rPr>
        <w:t>o</w:t>
      </w:r>
      <w:r w:rsidR="0077345E">
        <w:rPr>
          <w:sz w:val="18"/>
        </w:rPr>
        <w:t xml:space="preserve"> </w:t>
      </w:r>
      <w:r>
        <w:rPr>
          <w:sz w:val="18"/>
        </w:rPr>
        <w:t>tarifas</w:t>
      </w:r>
      <w:r w:rsidR="0077345E">
        <w:rPr>
          <w:sz w:val="18"/>
        </w:rPr>
        <w:t xml:space="preserve"> </w:t>
      </w:r>
      <w:r>
        <w:rPr>
          <w:spacing w:val="-2"/>
          <w:sz w:val="18"/>
        </w:rPr>
        <w:t>establecidas.</w:t>
      </w:r>
    </w:p>
    <w:p w:rsidR="001B69C1" w:rsidRDefault="007C1729">
      <w:pPr>
        <w:pStyle w:val="PargrafodaLista"/>
        <w:numPr>
          <w:ilvl w:val="1"/>
          <w:numId w:val="14"/>
        </w:numPr>
        <w:tabs>
          <w:tab w:val="left" w:pos="2242"/>
        </w:tabs>
        <w:ind w:right="1246"/>
        <w:rPr>
          <w:sz w:val="18"/>
        </w:rPr>
      </w:pPr>
      <w:r>
        <w:rPr>
          <w:sz w:val="18"/>
        </w:rPr>
        <w:t>Responder</w:t>
      </w:r>
      <w:r w:rsidR="0077345E">
        <w:rPr>
          <w:sz w:val="18"/>
        </w:rPr>
        <w:t xml:space="preserve"> </w:t>
      </w:r>
      <w:r>
        <w:rPr>
          <w:sz w:val="18"/>
        </w:rPr>
        <w:t>por</w:t>
      </w:r>
      <w:r w:rsidR="0077345E">
        <w:rPr>
          <w:sz w:val="18"/>
        </w:rPr>
        <w:t xml:space="preserve"> </w:t>
      </w:r>
      <w:r>
        <w:rPr>
          <w:sz w:val="18"/>
        </w:rPr>
        <w:t>la</w:t>
      </w:r>
      <w:r w:rsidR="0077345E">
        <w:rPr>
          <w:sz w:val="18"/>
        </w:rPr>
        <w:t xml:space="preserve"> </w:t>
      </w:r>
      <w:r>
        <w:rPr>
          <w:sz w:val="18"/>
        </w:rPr>
        <w:t>utilización</w:t>
      </w:r>
      <w:r w:rsidR="0077345E">
        <w:rPr>
          <w:sz w:val="18"/>
        </w:rPr>
        <w:t xml:space="preserve"> </w:t>
      </w:r>
      <w:r>
        <w:rPr>
          <w:sz w:val="18"/>
        </w:rPr>
        <w:t>del</w:t>
      </w:r>
      <w:r w:rsidR="0077345E">
        <w:rPr>
          <w:sz w:val="18"/>
        </w:rPr>
        <w:t xml:space="preserve"> </w:t>
      </w:r>
      <w:r>
        <w:rPr>
          <w:sz w:val="18"/>
        </w:rPr>
        <w:t>SERVICIO</w:t>
      </w:r>
      <w:r w:rsidR="0077345E">
        <w:rPr>
          <w:sz w:val="18"/>
        </w:rPr>
        <w:t xml:space="preserve"> </w:t>
      </w:r>
      <w:r>
        <w:rPr>
          <w:sz w:val="18"/>
        </w:rPr>
        <w:t>por</w:t>
      </w:r>
      <w:r w:rsidR="0077345E">
        <w:rPr>
          <w:sz w:val="18"/>
        </w:rPr>
        <w:t xml:space="preserve"> </w:t>
      </w:r>
      <w:r>
        <w:rPr>
          <w:sz w:val="18"/>
        </w:rPr>
        <w:t>parte</w:t>
      </w:r>
      <w:r w:rsidR="0077345E">
        <w:rPr>
          <w:sz w:val="18"/>
        </w:rPr>
        <w:t xml:space="preserve"> </w:t>
      </w:r>
      <w:r>
        <w:rPr>
          <w:sz w:val="18"/>
        </w:rPr>
        <w:t>de</w:t>
      </w:r>
      <w:r w:rsidR="0077345E">
        <w:rPr>
          <w:sz w:val="18"/>
        </w:rPr>
        <w:t xml:space="preserve"> </w:t>
      </w:r>
      <w:r>
        <w:rPr>
          <w:sz w:val="18"/>
        </w:rPr>
        <w:t>todas</w:t>
      </w:r>
      <w:r w:rsidR="0077345E">
        <w:rPr>
          <w:sz w:val="18"/>
        </w:rPr>
        <w:t xml:space="preserve"> </w:t>
      </w:r>
      <w:r>
        <w:rPr>
          <w:sz w:val="18"/>
        </w:rPr>
        <w:t>las</w:t>
      </w:r>
      <w:r w:rsidR="0077345E">
        <w:rPr>
          <w:sz w:val="18"/>
        </w:rPr>
        <w:t xml:space="preserve"> </w:t>
      </w:r>
      <w:r>
        <w:rPr>
          <w:sz w:val="18"/>
        </w:rPr>
        <w:t>personas</w:t>
      </w:r>
      <w:r w:rsidR="0077345E">
        <w:rPr>
          <w:sz w:val="18"/>
        </w:rPr>
        <w:t xml:space="preserve"> </w:t>
      </w:r>
      <w:r>
        <w:rPr>
          <w:sz w:val="18"/>
        </w:rPr>
        <w:t>que</w:t>
      </w:r>
      <w:r w:rsidR="0077345E">
        <w:rPr>
          <w:sz w:val="18"/>
        </w:rPr>
        <w:t xml:space="preserve"> </w:t>
      </w:r>
      <w:r>
        <w:rPr>
          <w:sz w:val="18"/>
        </w:rPr>
        <w:t>tienen</w:t>
      </w:r>
      <w:r w:rsidR="0077345E">
        <w:rPr>
          <w:sz w:val="18"/>
        </w:rPr>
        <w:t xml:space="preserve"> </w:t>
      </w:r>
      <w:r>
        <w:rPr>
          <w:sz w:val="18"/>
        </w:rPr>
        <w:t>acceso</w:t>
      </w:r>
      <w:r w:rsidR="0077345E">
        <w:rPr>
          <w:sz w:val="18"/>
        </w:rPr>
        <w:t xml:space="preserve"> </w:t>
      </w:r>
      <w:r>
        <w:rPr>
          <w:sz w:val="18"/>
        </w:rPr>
        <w:t>al</w:t>
      </w:r>
      <w:r w:rsidR="0077345E">
        <w:rPr>
          <w:sz w:val="18"/>
        </w:rPr>
        <w:t xml:space="preserve"> </w:t>
      </w:r>
      <w:r>
        <w:rPr>
          <w:sz w:val="18"/>
        </w:rPr>
        <w:t>mismo,</w:t>
      </w:r>
      <w:r w:rsidR="0077345E">
        <w:rPr>
          <w:sz w:val="18"/>
        </w:rPr>
        <w:t xml:space="preserve"> </w:t>
      </w:r>
      <w:r>
        <w:rPr>
          <w:sz w:val="18"/>
        </w:rPr>
        <w:t>en</w:t>
      </w:r>
      <w:r w:rsidR="0077345E">
        <w:rPr>
          <w:sz w:val="18"/>
        </w:rPr>
        <w:t xml:space="preserve"> </w:t>
      </w:r>
      <w:r>
        <w:rPr>
          <w:sz w:val="18"/>
        </w:rPr>
        <w:t>sus instalaciones o que hacen uso del SERVICIO bajo su supervisión o control.</w:t>
      </w:r>
    </w:p>
    <w:p w:rsidR="001B69C1" w:rsidRDefault="007C1729">
      <w:pPr>
        <w:pStyle w:val="PargrafodaLista"/>
        <w:numPr>
          <w:ilvl w:val="1"/>
          <w:numId w:val="14"/>
        </w:numPr>
        <w:tabs>
          <w:tab w:val="left" w:pos="2241"/>
        </w:tabs>
        <w:spacing w:before="1" w:line="207" w:lineRule="exact"/>
        <w:ind w:left="2241" w:hanging="719"/>
        <w:rPr>
          <w:sz w:val="18"/>
        </w:rPr>
      </w:pPr>
      <w:r>
        <w:rPr>
          <w:sz w:val="18"/>
        </w:rPr>
        <w:t>No causar</w:t>
      </w:r>
      <w:r w:rsidR="0077345E">
        <w:rPr>
          <w:sz w:val="18"/>
        </w:rPr>
        <w:t xml:space="preserve"> </w:t>
      </w:r>
      <w:r>
        <w:rPr>
          <w:sz w:val="18"/>
        </w:rPr>
        <w:t>daño</w:t>
      </w:r>
      <w:r w:rsidR="0077345E">
        <w:rPr>
          <w:sz w:val="18"/>
        </w:rPr>
        <w:t xml:space="preserve"> </w:t>
      </w:r>
      <w:r>
        <w:rPr>
          <w:sz w:val="18"/>
        </w:rPr>
        <w:t>a</w:t>
      </w:r>
      <w:r w:rsidR="0077345E">
        <w:rPr>
          <w:sz w:val="18"/>
        </w:rPr>
        <w:t xml:space="preserve"> </w:t>
      </w:r>
      <w:r>
        <w:rPr>
          <w:sz w:val="18"/>
        </w:rPr>
        <w:t>las</w:t>
      </w:r>
      <w:r w:rsidR="0077345E">
        <w:rPr>
          <w:sz w:val="18"/>
        </w:rPr>
        <w:t xml:space="preserve"> </w:t>
      </w:r>
      <w:r>
        <w:rPr>
          <w:sz w:val="18"/>
        </w:rPr>
        <w:t>instalaciones, redes</w:t>
      </w:r>
      <w:r w:rsidR="0077345E">
        <w:rPr>
          <w:sz w:val="18"/>
        </w:rPr>
        <w:t xml:space="preserve"> </w:t>
      </w:r>
      <w:r>
        <w:rPr>
          <w:sz w:val="18"/>
        </w:rPr>
        <w:t>y</w:t>
      </w:r>
      <w:r w:rsidR="0077345E">
        <w:rPr>
          <w:sz w:val="18"/>
        </w:rPr>
        <w:t xml:space="preserve"> </w:t>
      </w:r>
      <w:r>
        <w:rPr>
          <w:sz w:val="18"/>
        </w:rPr>
        <w:t xml:space="preserve">equipos deHIPERLIG </w:t>
      </w:r>
      <w:r>
        <w:rPr>
          <w:spacing w:val="-2"/>
          <w:sz w:val="18"/>
        </w:rPr>
        <w:t>TELECOM</w:t>
      </w:r>
    </w:p>
    <w:p w:rsidR="001B69C1" w:rsidRDefault="007C1729">
      <w:pPr>
        <w:pStyle w:val="PargrafodaLista"/>
        <w:numPr>
          <w:ilvl w:val="1"/>
          <w:numId w:val="14"/>
        </w:numPr>
        <w:tabs>
          <w:tab w:val="left" w:pos="2242"/>
        </w:tabs>
        <w:ind w:right="1249"/>
        <w:rPr>
          <w:sz w:val="18"/>
        </w:rPr>
      </w:pPr>
      <w:r>
        <w:rPr>
          <w:sz w:val="18"/>
        </w:rPr>
        <w:t>Cumplir</w:t>
      </w:r>
      <w:r w:rsidR="0077345E">
        <w:rPr>
          <w:sz w:val="18"/>
        </w:rPr>
        <w:t xml:space="preserve"> </w:t>
      </w:r>
      <w:r>
        <w:rPr>
          <w:sz w:val="18"/>
        </w:rPr>
        <w:t>con</w:t>
      </w:r>
      <w:r w:rsidR="0077345E">
        <w:rPr>
          <w:sz w:val="18"/>
        </w:rPr>
        <w:t xml:space="preserve"> </w:t>
      </w:r>
      <w:r>
        <w:rPr>
          <w:sz w:val="18"/>
        </w:rPr>
        <w:t>las</w:t>
      </w:r>
      <w:r w:rsidR="0077345E">
        <w:rPr>
          <w:sz w:val="18"/>
        </w:rPr>
        <w:t xml:space="preserve"> </w:t>
      </w:r>
      <w:r>
        <w:rPr>
          <w:sz w:val="18"/>
        </w:rPr>
        <w:t>instrucciones</w:t>
      </w:r>
      <w:r w:rsidR="0077345E">
        <w:rPr>
          <w:sz w:val="18"/>
        </w:rPr>
        <w:t xml:space="preserve"> </w:t>
      </w:r>
      <w:r>
        <w:rPr>
          <w:sz w:val="18"/>
        </w:rPr>
        <w:t>y</w:t>
      </w:r>
      <w:r w:rsidR="0077345E">
        <w:rPr>
          <w:sz w:val="18"/>
        </w:rPr>
        <w:t xml:space="preserve"> </w:t>
      </w:r>
      <w:r>
        <w:rPr>
          <w:sz w:val="18"/>
        </w:rPr>
        <w:t>planes</w:t>
      </w:r>
      <w:r w:rsidR="0077345E">
        <w:rPr>
          <w:sz w:val="18"/>
        </w:rPr>
        <w:t xml:space="preserve"> </w:t>
      </w:r>
      <w:r>
        <w:rPr>
          <w:sz w:val="18"/>
        </w:rPr>
        <w:t>que</w:t>
      </w:r>
      <w:r w:rsidR="0077345E">
        <w:rPr>
          <w:sz w:val="18"/>
        </w:rPr>
        <w:t xml:space="preserve"> </w:t>
      </w:r>
      <w:r>
        <w:rPr>
          <w:sz w:val="18"/>
        </w:rPr>
        <w:t>emita</w:t>
      </w:r>
      <w:r w:rsidR="0077345E">
        <w:rPr>
          <w:sz w:val="18"/>
        </w:rPr>
        <w:t xml:space="preserve"> </w:t>
      </w:r>
      <w:r>
        <w:rPr>
          <w:sz w:val="18"/>
        </w:rPr>
        <w:t>la</w:t>
      </w:r>
      <w:r w:rsidR="0077345E">
        <w:rPr>
          <w:sz w:val="18"/>
        </w:rPr>
        <w:t xml:space="preserve"> </w:t>
      </w:r>
      <w:r>
        <w:rPr>
          <w:sz w:val="18"/>
        </w:rPr>
        <w:t>Autoridad</w:t>
      </w:r>
      <w:r w:rsidR="0077345E">
        <w:rPr>
          <w:sz w:val="18"/>
        </w:rPr>
        <w:t xml:space="preserve"> </w:t>
      </w:r>
      <w:r>
        <w:rPr>
          <w:sz w:val="18"/>
        </w:rPr>
        <w:t>de</w:t>
      </w:r>
      <w:r w:rsidR="0077345E">
        <w:rPr>
          <w:sz w:val="18"/>
        </w:rPr>
        <w:t xml:space="preserve"> </w:t>
      </w:r>
      <w:r>
        <w:rPr>
          <w:sz w:val="18"/>
        </w:rPr>
        <w:t>Regulación</w:t>
      </w:r>
      <w:r w:rsidR="0077345E">
        <w:rPr>
          <w:sz w:val="18"/>
        </w:rPr>
        <w:t xml:space="preserve"> </w:t>
      </w:r>
      <w:r>
        <w:rPr>
          <w:sz w:val="18"/>
        </w:rPr>
        <w:t>y</w:t>
      </w:r>
      <w:r w:rsidR="0077345E">
        <w:rPr>
          <w:sz w:val="18"/>
        </w:rPr>
        <w:t xml:space="preserve"> </w:t>
      </w:r>
      <w:r>
        <w:rPr>
          <w:sz w:val="18"/>
        </w:rPr>
        <w:t>Fiscalización</w:t>
      </w:r>
      <w:r w:rsidR="0077345E">
        <w:rPr>
          <w:sz w:val="18"/>
        </w:rPr>
        <w:t xml:space="preserve"> </w:t>
      </w:r>
      <w:r>
        <w:rPr>
          <w:sz w:val="18"/>
        </w:rPr>
        <w:t>de</w:t>
      </w:r>
      <w:r w:rsidR="0077345E">
        <w:rPr>
          <w:sz w:val="18"/>
        </w:rPr>
        <w:t xml:space="preserve"> </w:t>
      </w:r>
      <w:r>
        <w:rPr>
          <w:sz w:val="18"/>
        </w:rPr>
        <w:t>Telecomunicaciones</w:t>
      </w:r>
      <w:r w:rsidR="0077345E">
        <w:rPr>
          <w:sz w:val="18"/>
        </w:rPr>
        <w:t xml:space="preserve"> </w:t>
      </w:r>
      <w:r>
        <w:rPr>
          <w:sz w:val="18"/>
        </w:rPr>
        <w:t>y Transportes en casos de emergencia y seguridad del Estado.</w:t>
      </w:r>
    </w:p>
    <w:p w:rsidR="001B69C1" w:rsidRDefault="007C1729">
      <w:pPr>
        <w:pStyle w:val="PargrafodaLista"/>
        <w:numPr>
          <w:ilvl w:val="1"/>
          <w:numId w:val="14"/>
        </w:numPr>
        <w:tabs>
          <w:tab w:val="left" w:pos="2241"/>
        </w:tabs>
        <w:spacing w:before="1" w:line="207" w:lineRule="exact"/>
        <w:ind w:left="2241" w:hanging="719"/>
        <w:rPr>
          <w:sz w:val="18"/>
        </w:rPr>
      </w:pPr>
      <w:r>
        <w:rPr>
          <w:sz w:val="18"/>
        </w:rPr>
        <w:t>No</w:t>
      </w:r>
      <w:r w:rsidR="0077345E">
        <w:rPr>
          <w:sz w:val="18"/>
        </w:rPr>
        <w:t xml:space="preserve"> </w:t>
      </w:r>
      <w:r>
        <w:rPr>
          <w:sz w:val="18"/>
        </w:rPr>
        <w:t>causar</w:t>
      </w:r>
      <w:r w:rsidR="0077345E">
        <w:rPr>
          <w:sz w:val="18"/>
        </w:rPr>
        <w:t xml:space="preserve"> </w:t>
      </w:r>
      <w:r>
        <w:rPr>
          <w:sz w:val="18"/>
        </w:rPr>
        <w:t>interferencias</w:t>
      </w:r>
      <w:r w:rsidR="0077345E">
        <w:rPr>
          <w:sz w:val="18"/>
        </w:rPr>
        <w:t xml:space="preserve"> </w:t>
      </w:r>
      <w:r>
        <w:rPr>
          <w:sz w:val="18"/>
        </w:rPr>
        <w:t>perjudiciales</w:t>
      </w:r>
      <w:r w:rsidR="0077345E">
        <w:rPr>
          <w:sz w:val="18"/>
        </w:rPr>
        <w:t xml:space="preserve"> </w:t>
      </w:r>
      <w:r>
        <w:rPr>
          <w:sz w:val="18"/>
        </w:rPr>
        <w:t>a</w:t>
      </w:r>
      <w:r w:rsidR="0077345E">
        <w:rPr>
          <w:sz w:val="18"/>
        </w:rPr>
        <w:t xml:space="preserve"> </w:t>
      </w:r>
      <w:r>
        <w:rPr>
          <w:sz w:val="18"/>
        </w:rPr>
        <w:t>operaciones</w:t>
      </w:r>
      <w:r w:rsidR="0077345E">
        <w:rPr>
          <w:sz w:val="18"/>
        </w:rPr>
        <w:t xml:space="preserve"> </w:t>
      </w:r>
      <w:r>
        <w:rPr>
          <w:sz w:val="18"/>
        </w:rPr>
        <w:t>debidamente</w:t>
      </w:r>
      <w:r>
        <w:rPr>
          <w:spacing w:val="-2"/>
          <w:sz w:val="18"/>
        </w:rPr>
        <w:t xml:space="preserve"> autorizadas.</w:t>
      </w:r>
    </w:p>
    <w:p w:rsidR="001B69C1" w:rsidRDefault="007C1729">
      <w:pPr>
        <w:pStyle w:val="PargrafodaLista"/>
        <w:numPr>
          <w:ilvl w:val="1"/>
          <w:numId w:val="14"/>
        </w:numPr>
        <w:tabs>
          <w:tab w:val="left" w:pos="2241"/>
        </w:tabs>
        <w:spacing w:line="207" w:lineRule="exact"/>
        <w:ind w:left="2241" w:hanging="719"/>
        <w:rPr>
          <w:sz w:val="18"/>
        </w:rPr>
      </w:pPr>
      <w:r>
        <w:rPr>
          <w:sz w:val="18"/>
        </w:rPr>
        <w:t>Otros</w:t>
      </w:r>
      <w:r w:rsidR="0077345E">
        <w:rPr>
          <w:sz w:val="18"/>
        </w:rPr>
        <w:t xml:space="preserve"> </w:t>
      </w:r>
      <w:r>
        <w:rPr>
          <w:sz w:val="18"/>
        </w:rPr>
        <w:t>que</w:t>
      </w:r>
      <w:r w:rsidR="0077345E">
        <w:rPr>
          <w:sz w:val="18"/>
        </w:rPr>
        <w:t xml:space="preserve"> </w:t>
      </w:r>
      <w:r>
        <w:rPr>
          <w:sz w:val="18"/>
        </w:rPr>
        <w:t>se</w:t>
      </w:r>
      <w:r w:rsidR="0077345E">
        <w:rPr>
          <w:sz w:val="18"/>
        </w:rPr>
        <w:t xml:space="preserve"> </w:t>
      </w:r>
      <w:r>
        <w:rPr>
          <w:sz w:val="18"/>
        </w:rPr>
        <w:t>deriven</w:t>
      </w:r>
      <w:r w:rsidR="0077345E">
        <w:rPr>
          <w:sz w:val="18"/>
        </w:rPr>
        <w:t xml:space="preserve"> </w:t>
      </w:r>
      <w:r>
        <w:rPr>
          <w:sz w:val="18"/>
        </w:rPr>
        <w:t>de</w:t>
      </w:r>
      <w:r w:rsidR="0077345E">
        <w:rPr>
          <w:sz w:val="18"/>
        </w:rPr>
        <w:t xml:space="preserve"> </w:t>
      </w:r>
      <w:r>
        <w:rPr>
          <w:sz w:val="18"/>
        </w:rPr>
        <w:t>la</w:t>
      </w:r>
      <w:r w:rsidR="0077345E">
        <w:rPr>
          <w:sz w:val="18"/>
        </w:rPr>
        <w:t xml:space="preserve"> </w:t>
      </w:r>
      <w:r>
        <w:rPr>
          <w:sz w:val="18"/>
        </w:rPr>
        <w:t>aplicación</w:t>
      </w:r>
      <w:r w:rsidR="0077345E">
        <w:rPr>
          <w:sz w:val="18"/>
        </w:rPr>
        <w:t xml:space="preserve"> </w:t>
      </w:r>
      <w:r>
        <w:rPr>
          <w:sz w:val="18"/>
        </w:rPr>
        <w:t>de</w:t>
      </w:r>
      <w:r w:rsidR="0077345E">
        <w:rPr>
          <w:sz w:val="18"/>
        </w:rPr>
        <w:t xml:space="preserve">  </w:t>
      </w:r>
      <w:r>
        <w:rPr>
          <w:sz w:val="18"/>
        </w:rPr>
        <w:t>la</w:t>
      </w:r>
      <w:r w:rsidR="0077345E">
        <w:rPr>
          <w:sz w:val="18"/>
        </w:rPr>
        <w:t xml:space="preserve"> </w:t>
      </w:r>
      <w:r>
        <w:rPr>
          <w:sz w:val="18"/>
        </w:rPr>
        <w:t>Constitución</w:t>
      </w:r>
      <w:r w:rsidR="0077345E">
        <w:rPr>
          <w:sz w:val="18"/>
        </w:rPr>
        <w:t xml:space="preserve"> </w:t>
      </w:r>
      <w:r>
        <w:rPr>
          <w:sz w:val="18"/>
        </w:rPr>
        <w:t>Política</w:t>
      </w:r>
      <w:r w:rsidR="0077345E">
        <w:rPr>
          <w:sz w:val="18"/>
        </w:rPr>
        <w:t xml:space="preserve"> </w:t>
      </w:r>
      <w:r>
        <w:rPr>
          <w:sz w:val="18"/>
        </w:rPr>
        <w:t>del</w:t>
      </w:r>
      <w:r w:rsidR="0077345E">
        <w:rPr>
          <w:sz w:val="18"/>
        </w:rPr>
        <w:t xml:space="preserve"> </w:t>
      </w:r>
      <w:r>
        <w:rPr>
          <w:sz w:val="18"/>
        </w:rPr>
        <w:t>Estado,</w:t>
      </w:r>
      <w:r w:rsidR="0077345E">
        <w:rPr>
          <w:sz w:val="18"/>
        </w:rPr>
        <w:t xml:space="preserve"> </w:t>
      </w:r>
      <w:r>
        <w:rPr>
          <w:sz w:val="18"/>
        </w:rPr>
        <w:t>las</w:t>
      </w:r>
      <w:r w:rsidR="0077345E">
        <w:rPr>
          <w:sz w:val="18"/>
        </w:rPr>
        <w:t xml:space="preserve"> </w:t>
      </w:r>
      <w:r>
        <w:rPr>
          <w:sz w:val="18"/>
        </w:rPr>
        <w:t>leyes</w:t>
      </w:r>
      <w:r w:rsidR="0077345E">
        <w:rPr>
          <w:sz w:val="18"/>
        </w:rPr>
        <w:t xml:space="preserve"> </w:t>
      </w:r>
      <w:r>
        <w:rPr>
          <w:sz w:val="18"/>
        </w:rPr>
        <w:t>y</w:t>
      </w:r>
      <w:r w:rsidR="0077345E">
        <w:rPr>
          <w:sz w:val="18"/>
        </w:rPr>
        <w:t xml:space="preserve"> </w:t>
      </w:r>
      <w:r>
        <w:rPr>
          <w:sz w:val="18"/>
        </w:rPr>
        <w:t>demás</w:t>
      </w:r>
      <w:r w:rsidR="0077345E">
        <w:rPr>
          <w:sz w:val="18"/>
        </w:rPr>
        <w:t xml:space="preserve"> </w:t>
      </w:r>
      <w:r>
        <w:rPr>
          <w:sz w:val="18"/>
        </w:rPr>
        <w:t>normas</w:t>
      </w:r>
      <w:r w:rsidR="0077345E">
        <w:rPr>
          <w:sz w:val="18"/>
        </w:rPr>
        <w:t xml:space="preserve"> </w:t>
      </w:r>
      <w:r>
        <w:rPr>
          <w:spacing w:val="-2"/>
          <w:sz w:val="18"/>
        </w:rPr>
        <w:t>aplicables.</w:t>
      </w:r>
    </w:p>
    <w:p w:rsidR="001B69C1" w:rsidRDefault="001B69C1">
      <w:pPr>
        <w:pStyle w:val="Corpodetexto"/>
        <w:spacing w:before="37"/>
      </w:pPr>
    </w:p>
    <w:p w:rsidR="001B69C1" w:rsidRDefault="007C1729">
      <w:pPr>
        <w:pStyle w:val="Heading3"/>
        <w:numPr>
          <w:ilvl w:val="1"/>
          <w:numId w:val="18"/>
        </w:numPr>
        <w:tabs>
          <w:tab w:val="left" w:pos="2241"/>
        </w:tabs>
        <w:spacing w:before="1"/>
      </w:pPr>
      <w:r>
        <w:t>DERECHOS</w:t>
      </w:r>
      <w:r w:rsidR="00611C0A">
        <w:t xml:space="preserve"> </w:t>
      </w:r>
      <w:r>
        <w:t>Y</w:t>
      </w:r>
      <w:r w:rsidR="00611C0A">
        <w:t xml:space="preserve"> </w:t>
      </w:r>
      <w:r>
        <w:t>OBLIGACIONES</w:t>
      </w:r>
      <w:r w:rsidR="00611C0A">
        <w:t xml:space="preserve"> </w:t>
      </w:r>
      <w:r>
        <w:t>DE</w:t>
      </w:r>
      <w:r w:rsidR="00611C0A">
        <w:t xml:space="preserve"> </w:t>
      </w:r>
      <w:r>
        <w:t>HIPERLIG</w:t>
      </w:r>
      <w:r>
        <w:rPr>
          <w:spacing w:val="-2"/>
        </w:rPr>
        <w:t xml:space="preserve"> TELECOM</w:t>
      </w:r>
    </w:p>
    <w:p w:rsidR="001B69C1" w:rsidRDefault="001B69C1">
      <w:pPr>
        <w:pStyle w:val="Corpodetexto"/>
        <w:spacing w:before="32"/>
        <w:rPr>
          <w:b/>
        </w:rPr>
      </w:pPr>
    </w:p>
    <w:p w:rsidR="001B69C1" w:rsidRDefault="007C1729">
      <w:pPr>
        <w:pStyle w:val="Heading4"/>
        <w:ind w:left="1522"/>
      </w:pPr>
      <w:r>
        <w:t>Derechos</w:t>
      </w:r>
      <w:r w:rsidR="00611C0A">
        <w:t xml:space="preserve"> </w:t>
      </w:r>
      <w:r>
        <w:t>de</w:t>
      </w:r>
      <w:r w:rsidR="00611C0A">
        <w:t xml:space="preserve"> </w:t>
      </w:r>
      <w:r>
        <w:t>HIPERLIG</w:t>
      </w:r>
      <w:r w:rsidR="00611C0A">
        <w:t xml:space="preserve"> </w:t>
      </w:r>
      <w:r>
        <w:rPr>
          <w:spacing w:val="-2"/>
        </w:rPr>
        <w:t>TELECOM</w:t>
      </w:r>
    </w:p>
    <w:p w:rsidR="001B69C1" w:rsidRDefault="007C1729">
      <w:pPr>
        <w:pStyle w:val="PargrafodaLista"/>
        <w:numPr>
          <w:ilvl w:val="0"/>
          <w:numId w:val="13"/>
        </w:numPr>
        <w:tabs>
          <w:tab w:val="left" w:pos="2241"/>
        </w:tabs>
        <w:spacing w:before="204" w:line="207" w:lineRule="exact"/>
        <w:ind w:left="2241" w:hanging="719"/>
        <w:rPr>
          <w:sz w:val="18"/>
        </w:rPr>
      </w:pPr>
      <w:r>
        <w:rPr>
          <w:sz w:val="18"/>
        </w:rPr>
        <w:t>Recibir</w:t>
      </w:r>
      <w:r w:rsidR="0023080D">
        <w:rPr>
          <w:sz w:val="18"/>
        </w:rPr>
        <w:t xml:space="preserve"> </w:t>
      </w:r>
      <w:r>
        <w:rPr>
          <w:sz w:val="18"/>
        </w:rPr>
        <w:t>oportunamente</w:t>
      </w:r>
      <w:r w:rsidR="0023080D">
        <w:rPr>
          <w:sz w:val="18"/>
        </w:rPr>
        <w:t xml:space="preserve"> </w:t>
      </w:r>
      <w:r>
        <w:rPr>
          <w:sz w:val="18"/>
        </w:rPr>
        <w:t>el</w:t>
      </w:r>
      <w:r w:rsidR="0023080D">
        <w:rPr>
          <w:sz w:val="18"/>
        </w:rPr>
        <w:t xml:space="preserve"> </w:t>
      </w:r>
      <w:r>
        <w:rPr>
          <w:sz w:val="18"/>
        </w:rPr>
        <w:t>pago por</w:t>
      </w:r>
      <w:r w:rsidR="0023080D">
        <w:rPr>
          <w:sz w:val="18"/>
        </w:rPr>
        <w:t xml:space="preserve"> </w:t>
      </w:r>
      <w:r>
        <w:rPr>
          <w:sz w:val="18"/>
        </w:rPr>
        <w:t>el</w:t>
      </w:r>
      <w:r w:rsidR="0023080D">
        <w:rPr>
          <w:sz w:val="18"/>
        </w:rPr>
        <w:t xml:space="preserve"> </w:t>
      </w:r>
      <w:r>
        <w:rPr>
          <w:sz w:val="18"/>
        </w:rPr>
        <w:t>SERVICIO</w:t>
      </w:r>
      <w:r w:rsidR="0023080D">
        <w:rPr>
          <w:sz w:val="18"/>
        </w:rPr>
        <w:t xml:space="preserve"> </w:t>
      </w:r>
      <w:r>
        <w:rPr>
          <w:sz w:val="18"/>
        </w:rPr>
        <w:t>provisto,</w:t>
      </w:r>
      <w:r w:rsidR="0023080D">
        <w:rPr>
          <w:sz w:val="18"/>
        </w:rPr>
        <w:t xml:space="preserve"> </w:t>
      </w:r>
      <w:r>
        <w:rPr>
          <w:sz w:val="18"/>
        </w:rPr>
        <w:t>de</w:t>
      </w:r>
      <w:r w:rsidR="0023080D">
        <w:rPr>
          <w:sz w:val="18"/>
        </w:rPr>
        <w:t xml:space="preserve"> </w:t>
      </w:r>
      <w:r>
        <w:rPr>
          <w:sz w:val="18"/>
        </w:rPr>
        <w:t>conformidad con</w:t>
      </w:r>
      <w:r w:rsidR="0023080D">
        <w:rPr>
          <w:sz w:val="18"/>
        </w:rPr>
        <w:t xml:space="preserve"> </w:t>
      </w:r>
      <w:r>
        <w:rPr>
          <w:sz w:val="18"/>
        </w:rPr>
        <w:t>los</w:t>
      </w:r>
      <w:r w:rsidR="0023080D">
        <w:rPr>
          <w:sz w:val="18"/>
        </w:rPr>
        <w:t xml:space="preserve"> </w:t>
      </w:r>
      <w:r>
        <w:rPr>
          <w:sz w:val="18"/>
        </w:rPr>
        <w:t>precios</w:t>
      </w:r>
      <w:r w:rsidR="0023080D">
        <w:rPr>
          <w:sz w:val="18"/>
        </w:rPr>
        <w:t xml:space="preserve"> </w:t>
      </w:r>
      <w:r>
        <w:rPr>
          <w:sz w:val="18"/>
        </w:rPr>
        <w:t>o</w:t>
      </w:r>
      <w:r w:rsidR="0023080D">
        <w:rPr>
          <w:sz w:val="18"/>
        </w:rPr>
        <w:t xml:space="preserve"> </w:t>
      </w:r>
      <w:r>
        <w:rPr>
          <w:sz w:val="18"/>
        </w:rPr>
        <w:t>tarifas</w:t>
      </w:r>
      <w:r w:rsidR="0023080D">
        <w:rPr>
          <w:sz w:val="18"/>
        </w:rPr>
        <w:t xml:space="preserve"> </w:t>
      </w:r>
      <w:r>
        <w:rPr>
          <w:spacing w:val="-2"/>
          <w:sz w:val="18"/>
        </w:rPr>
        <w:t>establecidas.</w:t>
      </w:r>
    </w:p>
    <w:p w:rsidR="001B69C1" w:rsidRDefault="007C1729">
      <w:pPr>
        <w:pStyle w:val="PargrafodaLista"/>
        <w:numPr>
          <w:ilvl w:val="0"/>
          <w:numId w:val="13"/>
        </w:numPr>
        <w:tabs>
          <w:tab w:val="left" w:pos="2242"/>
        </w:tabs>
        <w:ind w:right="1255"/>
        <w:rPr>
          <w:sz w:val="18"/>
        </w:rPr>
      </w:pPr>
      <w:r>
        <w:rPr>
          <w:sz w:val="18"/>
        </w:rPr>
        <w:t>Cortar</w:t>
      </w:r>
      <w:r w:rsidR="0023080D">
        <w:rPr>
          <w:sz w:val="18"/>
        </w:rPr>
        <w:t xml:space="preserve"> </w:t>
      </w:r>
      <w:r>
        <w:rPr>
          <w:sz w:val="18"/>
        </w:rPr>
        <w:t>el</w:t>
      </w:r>
      <w:r w:rsidR="0023080D">
        <w:rPr>
          <w:sz w:val="18"/>
        </w:rPr>
        <w:t xml:space="preserve"> </w:t>
      </w:r>
      <w:r>
        <w:rPr>
          <w:sz w:val="18"/>
        </w:rPr>
        <w:t>SERVICIO</w:t>
      </w:r>
      <w:r w:rsidR="0023080D">
        <w:rPr>
          <w:sz w:val="18"/>
        </w:rPr>
        <w:t xml:space="preserve"> </w:t>
      </w:r>
      <w:r>
        <w:rPr>
          <w:sz w:val="18"/>
        </w:rPr>
        <w:t>provisto</w:t>
      </w:r>
      <w:r w:rsidR="0023080D">
        <w:rPr>
          <w:sz w:val="18"/>
        </w:rPr>
        <w:t xml:space="preserve"> </w:t>
      </w:r>
      <w:r>
        <w:rPr>
          <w:sz w:val="18"/>
        </w:rPr>
        <w:t>por</w:t>
      </w:r>
      <w:r w:rsidR="0023080D">
        <w:rPr>
          <w:sz w:val="18"/>
        </w:rPr>
        <w:t xml:space="preserve"> </w:t>
      </w:r>
      <w:r>
        <w:rPr>
          <w:sz w:val="18"/>
        </w:rPr>
        <w:t>falta</w:t>
      </w:r>
      <w:r w:rsidR="0023080D">
        <w:rPr>
          <w:sz w:val="18"/>
        </w:rPr>
        <w:t xml:space="preserve"> </w:t>
      </w:r>
      <w:r>
        <w:rPr>
          <w:sz w:val="18"/>
        </w:rPr>
        <w:t>de</w:t>
      </w:r>
      <w:r w:rsidR="0023080D">
        <w:rPr>
          <w:sz w:val="18"/>
        </w:rPr>
        <w:t xml:space="preserve"> </w:t>
      </w:r>
      <w:r>
        <w:rPr>
          <w:sz w:val="18"/>
        </w:rPr>
        <w:t>pago</w:t>
      </w:r>
      <w:r w:rsidR="0023080D">
        <w:rPr>
          <w:sz w:val="18"/>
        </w:rPr>
        <w:t xml:space="preserve"> </w:t>
      </w:r>
      <w:r>
        <w:rPr>
          <w:sz w:val="18"/>
        </w:rPr>
        <w:t>por</w:t>
      </w:r>
      <w:r w:rsidR="0023080D">
        <w:rPr>
          <w:sz w:val="18"/>
        </w:rPr>
        <w:t xml:space="preserve"> </w:t>
      </w:r>
      <w:r>
        <w:rPr>
          <w:sz w:val="18"/>
        </w:rPr>
        <w:t>parte</w:t>
      </w:r>
      <w:r w:rsidR="0023080D">
        <w:rPr>
          <w:sz w:val="18"/>
        </w:rPr>
        <w:t xml:space="preserve"> </w:t>
      </w:r>
      <w:r>
        <w:rPr>
          <w:sz w:val="18"/>
        </w:rPr>
        <w:t>del</w:t>
      </w:r>
      <w:r w:rsidR="0023080D">
        <w:rPr>
          <w:sz w:val="18"/>
        </w:rPr>
        <w:t xml:space="preserve"> </w:t>
      </w:r>
      <w:r>
        <w:rPr>
          <w:sz w:val="18"/>
        </w:rPr>
        <w:t>USUARIO(A),</w:t>
      </w:r>
      <w:r w:rsidR="0023080D">
        <w:rPr>
          <w:sz w:val="18"/>
        </w:rPr>
        <w:t xml:space="preserve"> </w:t>
      </w:r>
      <w:r>
        <w:rPr>
          <w:sz w:val="18"/>
        </w:rPr>
        <w:t>previa</w:t>
      </w:r>
      <w:r w:rsidR="0023080D">
        <w:rPr>
          <w:sz w:val="18"/>
        </w:rPr>
        <w:t xml:space="preserve"> </w:t>
      </w:r>
      <w:r>
        <w:rPr>
          <w:sz w:val="18"/>
        </w:rPr>
        <w:t>comunicación,</w:t>
      </w:r>
      <w:r w:rsidR="0023080D">
        <w:rPr>
          <w:sz w:val="18"/>
        </w:rPr>
        <w:t xml:space="preserve"> </w:t>
      </w:r>
      <w:r>
        <w:rPr>
          <w:sz w:val="18"/>
        </w:rPr>
        <w:t>conforme</w:t>
      </w:r>
      <w:r w:rsidR="0023080D">
        <w:rPr>
          <w:sz w:val="18"/>
        </w:rPr>
        <w:t xml:space="preserve"> </w:t>
      </w:r>
      <w:r>
        <w:rPr>
          <w:sz w:val="18"/>
        </w:rPr>
        <w:t>a</w:t>
      </w:r>
      <w:r w:rsidR="0023080D">
        <w:rPr>
          <w:sz w:val="18"/>
        </w:rPr>
        <w:t xml:space="preserve"> </w:t>
      </w:r>
      <w:r>
        <w:rPr>
          <w:sz w:val="18"/>
        </w:rPr>
        <w:t>lo establecido por reglamento.</w:t>
      </w:r>
    </w:p>
    <w:p w:rsidR="001B69C1" w:rsidRDefault="007C1729">
      <w:pPr>
        <w:pStyle w:val="PargrafodaLista"/>
        <w:numPr>
          <w:ilvl w:val="0"/>
          <w:numId w:val="13"/>
        </w:numPr>
        <w:tabs>
          <w:tab w:val="left" w:pos="2241"/>
        </w:tabs>
        <w:spacing w:before="1" w:line="207" w:lineRule="exact"/>
        <w:ind w:left="2241" w:hanging="719"/>
        <w:rPr>
          <w:sz w:val="18"/>
        </w:rPr>
      </w:pPr>
      <w:r>
        <w:rPr>
          <w:sz w:val="18"/>
        </w:rPr>
        <w:t>Recibir</w:t>
      </w:r>
      <w:r w:rsidR="004F3012">
        <w:rPr>
          <w:sz w:val="18"/>
        </w:rPr>
        <w:t xml:space="preserve"> </w:t>
      </w:r>
      <w:r>
        <w:rPr>
          <w:sz w:val="18"/>
        </w:rPr>
        <w:t>protección</w:t>
      </w:r>
      <w:r w:rsidR="004F3012">
        <w:rPr>
          <w:sz w:val="18"/>
        </w:rPr>
        <w:t xml:space="preserve"> </w:t>
      </w:r>
      <w:r>
        <w:rPr>
          <w:sz w:val="18"/>
        </w:rPr>
        <w:t>frente</w:t>
      </w:r>
      <w:r w:rsidR="004F3012">
        <w:rPr>
          <w:sz w:val="18"/>
        </w:rPr>
        <w:t xml:space="preserve"> </w:t>
      </w:r>
      <w:r>
        <w:rPr>
          <w:sz w:val="18"/>
        </w:rPr>
        <w:t>a</w:t>
      </w:r>
      <w:r w:rsidR="004F3012">
        <w:rPr>
          <w:sz w:val="18"/>
        </w:rPr>
        <w:t xml:space="preserve"> </w:t>
      </w:r>
      <w:r>
        <w:rPr>
          <w:sz w:val="18"/>
        </w:rPr>
        <w:t>interferencias</w:t>
      </w:r>
      <w:r w:rsidR="004F3012">
        <w:rPr>
          <w:sz w:val="18"/>
        </w:rPr>
        <w:t xml:space="preserve"> </w:t>
      </w:r>
      <w:r>
        <w:rPr>
          <w:sz w:val="18"/>
        </w:rPr>
        <w:t>perjudiciales</w:t>
      </w:r>
      <w:r w:rsidR="004F3012">
        <w:rPr>
          <w:sz w:val="18"/>
        </w:rPr>
        <w:t xml:space="preserve"> </w:t>
      </w:r>
      <w:r>
        <w:rPr>
          <w:sz w:val="18"/>
        </w:rPr>
        <w:t>a</w:t>
      </w:r>
      <w:r w:rsidR="004F3012">
        <w:rPr>
          <w:sz w:val="18"/>
        </w:rPr>
        <w:t xml:space="preserve"> </w:t>
      </w:r>
      <w:r>
        <w:rPr>
          <w:sz w:val="18"/>
        </w:rPr>
        <w:t>operaciones</w:t>
      </w:r>
      <w:r w:rsidR="004F3012">
        <w:rPr>
          <w:sz w:val="18"/>
        </w:rPr>
        <w:t xml:space="preserve"> </w:t>
      </w:r>
      <w:r>
        <w:rPr>
          <w:sz w:val="18"/>
        </w:rPr>
        <w:t>debidamente</w:t>
      </w:r>
      <w:r>
        <w:rPr>
          <w:spacing w:val="-2"/>
          <w:sz w:val="18"/>
        </w:rPr>
        <w:t xml:space="preserve"> autorizadas.</w:t>
      </w:r>
    </w:p>
    <w:p w:rsidR="001B69C1" w:rsidRDefault="007C1729">
      <w:pPr>
        <w:pStyle w:val="PargrafodaLista"/>
        <w:numPr>
          <w:ilvl w:val="0"/>
          <w:numId w:val="13"/>
        </w:numPr>
        <w:tabs>
          <w:tab w:val="left" w:pos="2242"/>
        </w:tabs>
        <w:ind w:right="1251"/>
        <w:rPr>
          <w:sz w:val="18"/>
        </w:rPr>
      </w:pPr>
      <w:r>
        <w:rPr>
          <w:sz w:val="18"/>
        </w:rPr>
        <w:t>Otros</w:t>
      </w:r>
      <w:r w:rsidR="004F3012">
        <w:rPr>
          <w:sz w:val="18"/>
        </w:rPr>
        <w:t xml:space="preserve"> </w:t>
      </w:r>
      <w:r>
        <w:rPr>
          <w:sz w:val="18"/>
        </w:rPr>
        <w:t>que</w:t>
      </w:r>
      <w:r w:rsidR="004F3012">
        <w:rPr>
          <w:sz w:val="18"/>
        </w:rPr>
        <w:t xml:space="preserve"> </w:t>
      </w:r>
      <w:r>
        <w:rPr>
          <w:sz w:val="18"/>
        </w:rPr>
        <w:t>se</w:t>
      </w:r>
      <w:r w:rsidR="004F3012">
        <w:rPr>
          <w:sz w:val="18"/>
        </w:rPr>
        <w:t xml:space="preserve"> </w:t>
      </w:r>
      <w:r>
        <w:rPr>
          <w:sz w:val="18"/>
        </w:rPr>
        <w:t>deriven</w:t>
      </w:r>
      <w:r w:rsidR="004F3012">
        <w:rPr>
          <w:sz w:val="18"/>
        </w:rPr>
        <w:t xml:space="preserve"> </w:t>
      </w:r>
      <w:r>
        <w:rPr>
          <w:sz w:val="18"/>
        </w:rPr>
        <w:t>de</w:t>
      </w:r>
      <w:r w:rsidR="004F3012">
        <w:rPr>
          <w:sz w:val="18"/>
        </w:rPr>
        <w:t xml:space="preserve"> </w:t>
      </w:r>
      <w:r>
        <w:rPr>
          <w:sz w:val="18"/>
        </w:rPr>
        <w:t>la</w:t>
      </w:r>
      <w:r w:rsidR="004F3012">
        <w:rPr>
          <w:sz w:val="18"/>
        </w:rPr>
        <w:t xml:space="preserve"> </w:t>
      </w:r>
      <w:r>
        <w:rPr>
          <w:sz w:val="18"/>
        </w:rPr>
        <w:t>aplicación</w:t>
      </w:r>
      <w:r w:rsidR="004F3012">
        <w:rPr>
          <w:sz w:val="18"/>
        </w:rPr>
        <w:t xml:space="preserve"> </w:t>
      </w:r>
      <w:r>
        <w:rPr>
          <w:sz w:val="18"/>
        </w:rPr>
        <w:t>de</w:t>
      </w:r>
      <w:r w:rsidR="004F3012">
        <w:rPr>
          <w:sz w:val="18"/>
        </w:rPr>
        <w:t xml:space="preserve"> </w:t>
      </w:r>
      <w:r>
        <w:rPr>
          <w:sz w:val="18"/>
        </w:rPr>
        <w:t>la</w:t>
      </w:r>
      <w:r w:rsidR="004F3012">
        <w:rPr>
          <w:sz w:val="18"/>
        </w:rPr>
        <w:t xml:space="preserve"> </w:t>
      </w:r>
      <w:r>
        <w:rPr>
          <w:sz w:val="18"/>
        </w:rPr>
        <w:t>Constitución</w:t>
      </w:r>
      <w:r w:rsidR="004F3012">
        <w:rPr>
          <w:sz w:val="18"/>
        </w:rPr>
        <w:t xml:space="preserve"> </w:t>
      </w:r>
      <w:r>
        <w:rPr>
          <w:sz w:val="18"/>
        </w:rPr>
        <w:t>Política</w:t>
      </w:r>
      <w:r w:rsidR="004F3012">
        <w:rPr>
          <w:sz w:val="18"/>
        </w:rPr>
        <w:t xml:space="preserve"> </w:t>
      </w:r>
      <w:r>
        <w:rPr>
          <w:sz w:val="18"/>
        </w:rPr>
        <w:t>del</w:t>
      </w:r>
      <w:r w:rsidR="004F3012">
        <w:rPr>
          <w:sz w:val="18"/>
        </w:rPr>
        <w:t xml:space="preserve"> </w:t>
      </w:r>
      <w:r>
        <w:rPr>
          <w:sz w:val="18"/>
        </w:rPr>
        <w:t>Estado,</w:t>
      </w:r>
      <w:r w:rsidR="004F3012">
        <w:rPr>
          <w:sz w:val="18"/>
        </w:rPr>
        <w:t xml:space="preserve"> </w:t>
      </w:r>
      <w:r>
        <w:rPr>
          <w:sz w:val="18"/>
        </w:rPr>
        <w:t>la</w:t>
      </w:r>
      <w:r w:rsidR="004F3012">
        <w:rPr>
          <w:sz w:val="18"/>
        </w:rPr>
        <w:t xml:space="preserve"> </w:t>
      </w:r>
      <w:r>
        <w:rPr>
          <w:sz w:val="18"/>
        </w:rPr>
        <w:t>presente</w:t>
      </w:r>
      <w:r w:rsidR="004F3012">
        <w:rPr>
          <w:sz w:val="18"/>
        </w:rPr>
        <w:t xml:space="preserve"> </w:t>
      </w:r>
      <w:r>
        <w:rPr>
          <w:sz w:val="18"/>
        </w:rPr>
        <w:t>Ley</w:t>
      </w:r>
      <w:r w:rsidR="004F3012">
        <w:rPr>
          <w:sz w:val="18"/>
        </w:rPr>
        <w:t xml:space="preserve"> </w:t>
      </w:r>
      <w:r>
        <w:rPr>
          <w:sz w:val="18"/>
        </w:rPr>
        <w:t>y</w:t>
      </w:r>
      <w:r w:rsidR="004F3012">
        <w:rPr>
          <w:sz w:val="18"/>
        </w:rPr>
        <w:t xml:space="preserve"> </w:t>
      </w:r>
      <w:r>
        <w:rPr>
          <w:sz w:val="18"/>
        </w:rPr>
        <w:t>demás</w:t>
      </w:r>
      <w:r w:rsidR="004F3012">
        <w:rPr>
          <w:sz w:val="18"/>
        </w:rPr>
        <w:t xml:space="preserve"> </w:t>
      </w:r>
      <w:r>
        <w:rPr>
          <w:sz w:val="18"/>
        </w:rPr>
        <w:t xml:space="preserve">normas </w:t>
      </w:r>
      <w:r>
        <w:rPr>
          <w:spacing w:val="-2"/>
          <w:sz w:val="18"/>
        </w:rPr>
        <w:t>aplicables.</w:t>
      </w:r>
    </w:p>
    <w:p w:rsidR="001B69C1" w:rsidRDefault="001B69C1">
      <w:pPr>
        <w:pStyle w:val="Corpodetexto"/>
        <w:spacing w:before="36"/>
      </w:pPr>
    </w:p>
    <w:p w:rsidR="001B69C1" w:rsidRDefault="007C1729">
      <w:pPr>
        <w:pStyle w:val="Heading4"/>
        <w:ind w:left="1522"/>
      </w:pPr>
      <w:r>
        <w:t>Obligaciones</w:t>
      </w:r>
      <w:r w:rsidR="004F3012">
        <w:t xml:space="preserve"> </w:t>
      </w:r>
      <w:r>
        <w:t>de</w:t>
      </w:r>
      <w:r w:rsidR="004F3012">
        <w:t xml:space="preserve"> </w:t>
      </w:r>
      <w:r>
        <w:t>HIPERLIG</w:t>
      </w:r>
      <w:r w:rsidR="004F3012">
        <w:t xml:space="preserve"> </w:t>
      </w:r>
      <w:r>
        <w:rPr>
          <w:spacing w:val="-2"/>
        </w:rPr>
        <w:t>TELECOM</w:t>
      </w:r>
    </w:p>
    <w:p w:rsidR="001B69C1" w:rsidRDefault="007C1729">
      <w:pPr>
        <w:pStyle w:val="PargrafodaLista"/>
        <w:numPr>
          <w:ilvl w:val="0"/>
          <w:numId w:val="12"/>
        </w:numPr>
        <w:tabs>
          <w:tab w:val="left" w:pos="2242"/>
        </w:tabs>
        <w:spacing w:before="204"/>
        <w:ind w:right="1248"/>
        <w:rPr>
          <w:sz w:val="18"/>
        </w:rPr>
      </w:pPr>
      <w:r>
        <w:rPr>
          <w:sz w:val="18"/>
        </w:rPr>
        <w:t>Someterse a la jurisdicción y competencia de la Autoridad de Regulación y Fiscalización de Telecomunicaciones y</w:t>
      </w:r>
      <w:r w:rsidR="00B34FF3">
        <w:rPr>
          <w:sz w:val="18"/>
        </w:rPr>
        <w:t xml:space="preserve"> </w:t>
      </w:r>
      <w:r>
        <w:rPr>
          <w:spacing w:val="-2"/>
          <w:sz w:val="18"/>
        </w:rPr>
        <w:t>Transportes.</w:t>
      </w:r>
    </w:p>
    <w:p w:rsidR="001B69C1" w:rsidRDefault="007C1729">
      <w:pPr>
        <w:pStyle w:val="PargrafodaLista"/>
        <w:numPr>
          <w:ilvl w:val="0"/>
          <w:numId w:val="12"/>
        </w:numPr>
        <w:tabs>
          <w:tab w:val="left" w:pos="2241"/>
        </w:tabs>
        <w:spacing w:line="206" w:lineRule="exact"/>
        <w:ind w:left="2241" w:hanging="719"/>
        <w:rPr>
          <w:sz w:val="18"/>
        </w:rPr>
      </w:pPr>
      <w:r>
        <w:rPr>
          <w:sz w:val="18"/>
        </w:rPr>
        <w:t>Proveer</w:t>
      </w:r>
      <w:r w:rsidR="00B34FF3">
        <w:rPr>
          <w:sz w:val="18"/>
        </w:rPr>
        <w:t xml:space="preserve"> </w:t>
      </w:r>
      <w:r>
        <w:rPr>
          <w:sz w:val="18"/>
        </w:rPr>
        <w:t>en</w:t>
      </w:r>
      <w:r w:rsidR="00B34FF3">
        <w:rPr>
          <w:sz w:val="18"/>
        </w:rPr>
        <w:t xml:space="preserve"> </w:t>
      </w:r>
      <w:r>
        <w:rPr>
          <w:sz w:val="18"/>
        </w:rPr>
        <w:t>condiciones</w:t>
      </w:r>
      <w:r w:rsidR="00B34FF3">
        <w:rPr>
          <w:sz w:val="18"/>
        </w:rPr>
        <w:t xml:space="preserve"> </w:t>
      </w:r>
      <w:r>
        <w:rPr>
          <w:sz w:val="18"/>
        </w:rPr>
        <w:t>de</w:t>
      </w:r>
      <w:r w:rsidR="00B34FF3">
        <w:rPr>
          <w:sz w:val="18"/>
        </w:rPr>
        <w:t xml:space="preserve"> </w:t>
      </w:r>
      <w:r>
        <w:rPr>
          <w:sz w:val="18"/>
        </w:rPr>
        <w:t>igualdad,</w:t>
      </w:r>
      <w:r w:rsidR="00B34FF3">
        <w:rPr>
          <w:sz w:val="18"/>
        </w:rPr>
        <w:t xml:space="preserve"> </w:t>
      </w:r>
      <w:r>
        <w:rPr>
          <w:sz w:val="18"/>
        </w:rPr>
        <w:t>equidad,</w:t>
      </w:r>
      <w:r w:rsidR="00B34FF3">
        <w:rPr>
          <w:sz w:val="18"/>
        </w:rPr>
        <w:t xml:space="preserve"> </w:t>
      </w:r>
      <w:r>
        <w:rPr>
          <w:sz w:val="18"/>
        </w:rPr>
        <w:t>asequibilidad,</w:t>
      </w:r>
      <w:r w:rsidR="00B34FF3">
        <w:rPr>
          <w:sz w:val="18"/>
        </w:rPr>
        <w:t xml:space="preserve"> </w:t>
      </w:r>
      <w:r>
        <w:rPr>
          <w:sz w:val="18"/>
        </w:rPr>
        <w:t>calidad,</w:t>
      </w:r>
      <w:r w:rsidR="00B34FF3">
        <w:rPr>
          <w:sz w:val="18"/>
        </w:rPr>
        <w:t xml:space="preserve"> </w:t>
      </w:r>
      <w:r>
        <w:rPr>
          <w:sz w:val="18"/>
        </w:rPr>
        <w:t>de</w:t>
      </w:r>
      <w:r w:rsidR="00B34FF3">
        <w:rPr>
          <w:sz w:val="18"/>
        </w:rPr>
        <w:t xml:space="preserve"> </w:t>
      </w:r>
      <w:r>
        <w:rPr>
          <w:sz w:val="18"/>
        </w:rPr>
        <w:t>forma</w:t>
      </w:r>
      <w:r w:rsidR="00B34FF3">
        <w:rPr>
          <w:sz w:val="18"/>
        </w:rPr>
        <w:t xml:space="preserve"> </w:t>
      </w:r>
      <w:r>
        <w:rPr>
          <w:sz w:val="18"/>
        </w:rPr>
        <w:t>ininterrumpida,</w:t>
      </w:r>
      <w:r w:rsidR="00B34FF3">
        <w:rPr>
          <w:sz w:val="18"/>
        </w:rPr>
        <w:t xml:space="preserve"> </w:t>
      </w:r>
      <w:r>
        <w:rPr>
          <w:sz w:val="18"/>
        </w:rPr>
        <w:t>el</w:t>
      </w:r>
      <w:r w:rsidR="00B34FF3">
        <w:rPr>
          <w:sz w:val="18"/>
        </w:rPr>
        <w:t xml:space="preserve"> </w:t>
      </w:r>
      <w:r>
        <w:rPr>
          <w:spacing w:val="-2"/>
          <w:sz w:val="18"/>
        </w:rPr>
        <w:t>SERVICIO.</w:t>
      </w:r>
    </w:p>
    <w:p w:rsidR="001B69C1" w:rsidRDefault="007C1729">
      <w:pPr>
        <w:pStyle w:val="PargrafodaLista"/>
        <w:numPr>
          <w:ilvl w:val="0"/>
          <w:numId w:val="12"/>
        </w:numPr>
        <w:tabs>
          <w:tab w:val="left" w:pos="2241"/>
        </w:tabs>
        <w:spacing w:before="2" w:line="207" w:lineRule="exact"/>
        <w:ind w:left="2241" w:hanging="719"/>
        <w:rPr>
          <w:sz w:val="18"/>
        </w:rPr>
      </w:pPr>
      <w:r>
        <w:rPr>
          <w:sz w:val="18"/>
        </w:rPr>
        <w:t>Proporcionar</w:t>
      </w:r>
      <w:r w:rsidR="00B34FF3">
        <w:rPr>
          <w:sz w:val="18"/>
        </w:rPr>
        <w:t xml:space="preserve"> </w:t>
      </w:r>
      <w:r>
        <w:rPr>
          <w:sz w:val="18"/>
        </w:rPr>
        <w:t>información</w:t>
      </w:r>
      <w:r w:rsidR="00B34FF3">
        <w:rPr>
          <w:sz w:val="18"/>
        </w:rPr>
        <w:t xml:space="preserve"> </w:t>
      </w:r>
      <w:r>
        <w:rPr>
          <w:sz w:val="18"/>
        </w:rPr>
        <w:t>clara,</w:t>
      </w:r>
      <w:r w:rsidR="00B34FF3">
        <w:rPr>
          <w:sz w:val="18"/>
        </w:rPr>
        <w:t xml:space="preserve"> </w:t>
      </w:r>
      <w:r>
        <w:rPr>
          <w:sz w:val="18"/>
        </w:rPr>
        <w:t>precisa,</w:t>
      </w:r>
      <w:r w:rsidR="00B34FF3">
        <w:rPr>
          <w:sz w:val="18"/>
        </w:rPr>
        <w:t xml:space="preserve"> </w:t>
      </w:r>
      <w:r>
        <w:rPr>
          <w:sz w:val="18"/>
        </w:rPr>
        <w:t>cierta,</w:t>
      </w:r>
      <w:r w:rsidR="00B34FF3">
        <w:rPr>
          <w:sz w:val="18"/>
        </w:rPr>
        <w:t xml:space="preserve"> </w:t>
      </w:r>
      <w:r>
        <w:rPr>
          <w:sz w:val="18"/>
        </w:rPr>
        <w:t>completa,</w:t>
      </w:r>
      <w:r w:rsidR="00B34FF3">
        <w:rPr>
          <w:sz w:val="18"/>
        </w:rPr>
        <w:t xml:space="preserve"> </w:t>
      </w:r>
      <w:r>
        <w:rPr>
          <w:sz w:val="18"/>
        </w:rPr>
        <w:t>oportuna</w:t>
      </w:r>
      <w:r w:rsidR="00B34FF3">
        <w:rPr>
          <w:sz w:val="18"/>
        </w:rPr>
        <w:t xml:space="preserve"> </w:t>
      </w:r>
      <w:r>
        <w:rPr>
          <w:sz w:val="18"/>
        </w:rPr>
        <w:t>y</w:t>
      </w:r>
      <w:r w:rsidR="00B34FF3">
        <w:rPr>
          <w:sz w:val="18"/>
        </w:rPr>
        <w:t xml:space="preserve"> </w:t>
      </w:r>
      <w:r>
        <w:rPr>
          <w:sz w:val="18"/>
        </w:rPr>
        <w:t>gratuita</w:t>
      </w:r>
      <w:r w:rsidR="00B34FF3">
        <w:rPr>
          <w:sz w:val="18"/>
        </w:rPr>
        <w:t xml:space="preserve"> </w:t>
      </w:r>
      <w:r>
        <w:rPr>
          <w:sz w:val="18"/>
        </w:rPr>
        <w:t>acerca</w:t>
      </w:r>
      <w:r w:rsidR="00B34FF3">
        <w:rPr>
          <w:sz w:val="18"/>
        </w:rPr>
        <w:t xml:space="preserve"> </w:t>
      </w:r>
      <w:r>
        <w:rPr>
          <w:sz w:val="18"/>
        </w:rPr>
        <w:t>del</w:t>
      </w:r>
      <w:r w:rsidR="00B34FF3">
        <w:rPr>
          <w:sz w:val="18"/>
        </w:rPr>
        <w:t xml:space="preserve"> </w:t>
      </w:r>
      <w:r>
        <w:rPr>
          <w:sz w:val="18"/>
        </w:rPr>
        <w:t>SERVICIO,</w:t>
      </w:r>
      <w:r w:rsidR="00B34FF3">
        <w:rPr>
          <w:sz w:val="18"/>
        </w:rPr>
        <w:t xml:space="preserve"> </w:t>
      </w:r>
      <w:r>
        <w:rPr>
          <w:sz w:val="18"/>
        </w:rPr>
        <w:t>al</w:t>
      </w:r>
      <w:r>
        <w:rPr>
          <w:spacing w:val="-2"/>
          <w:sz w:val="18"/>
        </w:rPr>
        <w:t xml:space="preserve"> USUARIO(A).</w:t>
      </w:r>
    </w:p>
    <w:p w:rsidR="001B69C1" w:rsidRDefault="007C1729">
      <w:pPr>
        <w:pStyle w:val="PargrafodaLista"/>
        <w:numPr>
          <w:ilvl w:val="0"/>
          <w:numId w:val="12"/>
        </w:numPr>
        <w:tabs>
          <w:tab w:val="left" w:pos="2242"/>
        </w:tabs>
        <w:ind w:right="1250"/>
        <w:jc w:val="both"/>
        <w:rPr>
          <w:sz w:val="18"/>
        </w:rPr>
      </w:pPr>
      <w:r>
        <w:rPr>
          <w:sz w:val="18"/>
        </w:rPr>
        <w:t>Proporcionar información clara, precisa, cierta, completa y oportuna a la Autoridad de Regulación y Fiscalización de Telecomunicaciones y Transportes.</w:t>
      </w:r>
    </w:p>
    <w:p w:rsidR="001B69C1" w:rsidRDefault="007C1729">
      <w:pPr>
        <w:pStyle w:val="PargrafodaLista"/>
        <w:numPr>
          <w:ilvl w:val="0"/>
          <w:numId w:val="12"/>
        </w:numPr>
        <w:tabs>
          <w:tab w:val="left" w:pos="2242"/>
        </w:tabs>
        <w:spacing w:line="242" w:lineRule="auto"/>
        <w:ind w:right="1246"/>
        <w:jc w:val="both"/>
        <w:rPr>
          <w:sz w:val="18"/>
        </w:rPr>
      </w:pPr>
      <w:r>
        <w:rPr>
          <w:sz w:val="18"/>
        </w:rPr>
        <w:t>Proveer gratuitamente el SERVICIO en casos de emergencia, que determine la Autoridad de Regulación y Fiscalización de Telecomunicaciones y Transportes.</w:t>
      </w:r>
    </w:p>
    <w:p w:rsidR="001B69C1" w:rsidRDefault="007C1729">
      <w:pPr>
        <w:pStyle w:val="PargrafodaLista"/>
        <w:numPr>
          <w:ilvl w:val="0"/>
          <w:numId w:val="12"/>
        </w:numPr>
        <w:tabs>
          <w:tab w:val="left" w:pos="2242"/>
        </w:tabs>
        <w:ind w:right="1245"/>
        <w:jc w:val="both"/>
        <w:rPr>
          <w:sz w:val="18"/>
        </w:rPr>
      </w:pPr>
      <w:r>
        <w:rPr>
          <w:sz w:val="18"/>
        </w:rPr>
        <w:t>Entregaren servicios</w:t>
      </w:r>
      <w:r w:rsidR="00B34FF3">
        <w:rPr>
          <w:sz w:val="18"/>
        </w:rPr>
        <w:t xml:space="preserve"> </w:t>
      </w:r>
      <w:r>
        <w:rPr>
          <w:sz w:val="18"/>
        </w:rPr>
        <w:t>de</w:t>
      </w:r>
      <w:r w:rsidR="00B34FF3">
        <w:rPr>
          <w:sz w:val="18"/>
        </w:rPr>
        <w:t xml:space="preserve"> </w:t>
      </w:r>
      <w:r>
        <w:rPr>
          <w:sz w:val="18"/>
        </w:rPr>
        <w:t>modalidad post-pago</w:t>
      </w:r>
      <w:r w:rsidR="00B34FF3">
        <w:rPr>
          <w:sz w:val="18"/>
        </w:rPr>
        <w:t xml:space="preserve"> </w:t>
      </w:r>
      <w:r>
        <w:rPr>
          <w:sz w:val="18"/>
        </w:rPr>
        <w:t>de</w:t>
      </w:r>
      <w:r w:rsidR="00B34FF3">
        <w:rPr>
          <w:sz w:val="18"/>
        </w:rPr>
        <w:t xml:space="preserve"> </w:t>
      </w:r>
      <w:r>
        <w:rPr>
          <w:sz w:val="18"/>
        </w:rPr>
        <w:t>forma</w:t>
      </w:r>
      <w:r w:rsidR="00B34FF3">
        <w:rPr>
          <w:sz w:val="18"/>
        </w:rPr>
        <w:t xml:space="preserve"> </w:t>
      </w:r>
      <w:r>
        <w:rPr>
          <w:sz w:val="18"/>
        </w:rPr>
        <w:t>oportuna,</w:t>
      </w:r>
      <w:r w:rsidR="00B34FF3">
        <w:rPr>
          <w:sz w:val="18"/>
        </w:rPr>
        <w:t xml:space="preserve"> </w:t>
      </w:r>
      <w:r>
        <w:rPr>
          <w:sz w:val="18"/>
        </w:rPr>
        <w:t>comprensible</w:t>
      </w:r>
      <w:r w:rsidR="00B34FF3">
        <w:rPr>
          <w:sz w:val="18"/>
        </w:rPr>
        <w:t xml:space="preserve"> </w:t>
      </w:r>
      <w:r>
        <w:rPr>
          <w:sz w:val="18"/>
        </w:rPr>
        <w:t>y</w:t>
      </w:r>
      <w:r w:rsidR="00B34FF3">
        <w:rPr>
          <w:sz w:val="18"/>
        </w:rPr>
        <w:t xml:space="preserve"> </w:t>
      </w:r>
      <w:r>
        <w:rPr>
          <w:sz w:val="18"/>
        </w:rPr>
        <w:t>veraz, la</w:t>
      </w:r>
      <w:r w:rsidR="00B34FF3">
        <w:rPr>
          <w:sz w:val="18"/>
        </w:rPr>
        <w:t xml:space="preserve"> </w:t>
      </w:r>
      <w:r>
        <w:rPr>
          <w:sz w:val="18"/>
        </w:rPr>
        <w:t>factura</w:t>
      </w:r>
      <w:r w:rsidR="00B34FF3">
        <w:rPr>
          <w:sz w:val="18"/>
        </w:rPr>
        <w:t xml:space="preserve"> </w:t>
      </w:r>
      <w:r>
        <w:rPr>
          <w:sz w:val="18"/>
        </w:rPr>
        <w:t>mensual desglosada de</w:t>
      </w:r>
      <w:r w:rsidR="00B34FF3">
        <w:rPr>
          <w:sz w:val="18"/>
        </w:rPr>
        <w:t xml:space="preserve"> </w:t>
      </w:r>
      <w:r>
        <w:rPr>
          <w:sz w:val="18"/>
        </w:rPr>
        <w:t>todos</w:t>
      </w:r>
      <w:r w:rsidR="00B34FF3">
        <w:rPr>
          <w:sz w:val="18"/>
        </w:rPr>
        <w:t xml:space="preserve"> </w:t>
      </w:r>
      <w:r>
        <w:rPr>
          <w:sz w:val="18"/>
        </w:rPr>
        <w:t>los</w:t>
      </w:r>
      <w:r w:rsidR="00B34FF3">
        <w:rPr>
          <w:sz w:val="18"/>
        </w:rPr>
        <w:t xml:space="preserve"> </w:t>
      </w:r>
      <w:r>
        <w:rPr>
          <w:sz w:val="18"/>
        </w:rPr>
        <w:t>cargos</w:t>
      </w:r>
      <w:r w:rsidR="00B34FF3">
        <w:rPr>
          <w:sz w:val="18"/>
        </w:rPr>
        <w:t xml:space="preserve"> </w:t>
      </w:r>
      <w:r>
        <w:rPr>
          <w:sz w:val="18"/>
        </w:rPr>
        <w:t>y</w:t>
      </w:r>
      <w:r w:rsidR="00B34FF3">
        <w:rPr>
          <w:sz w:val="18"/>
        </w:rPr>
        <w:t xml:space="preserve"> </w:t>
      </w:r>
      <w:r>
        <w:rPr>
          <w:sz w:val="18"/>
        </w:rPr>
        <w:t>servicios</w:t>
      </w:r>
      <w:r w:rsidR="00B34FF3">
        <w:rPr>
          <w:sz w:val="18"/>
        </w:rPr>
        <w:t xml:space="preserve"> </w:t>
      </w:r>
      <w:r>
        <w:rPr>
          <w:sz w:val="18"/>
        </w:rPr>
        <w:t>del</w:t>
      </w:r>
      <w:r w:rsidR="00B34FF3">
        <w:rPr>
          <w:sz w:val="18"/>
        </w:rPr>
        <w:t xml:space="preserve"> </w:t>
      </w:r>
      <w:r>
        <w:rPr>
          <w:sz w:val="18"/>
        </w:rPr>
        <w:t>cual</w:t>
      </w:r>
      <w:r w:rsidR="00B34FF3">
        <w:rPr>
          <w:sz w:val="18"/>
        </w:rPr>
        <w:t xml:space="preserve"> </w:t>
      </w:r>
      <w:r>
        <w:rPr>
          <w:sz w:val="18"/>
        </w:rPr>
        <w:t>es</w:t>
      </w:r>
      <w:r w:rsidR="00B34FF3">
        <w:rPr>
          <w:sz w:val="18"/>
        </w:rPr>
        <w:t xml:space="preserve"> </w:t>
      </w:r>
      <w:r>
        <w:rPr>
          <w:sz w:val="18"/>
        </w:rPr>
        <w:t>proveedor,</w:t>
      </w:r>
      <w:r w:rsidR="00B34FF3">
        <w:rPr>
          <w:sz w:val="18"/>
        </w:rPr>
        <w:t xml:space="preserve"> </w:t>
      </w:r>
      <w:r>
        <w:rPr>
          <w:sz w:val="18"/>
        </w:rPr>
        <w:t>en</w:t>
      </w:r>
      <w:r w:rsidR="00B34FF3">
        <w:rPr>
          <w:sz w:val="18"/>
        </w:rPr>
        <w:t xml:space="preserve"> </w:t>
      </w:r>
      <w:r>
        <w:rPr>
          <w:sz w:val="18"/>
        </w:rPr>
        <w:t>la</w:t>
      </w:r>
      <w:r w:rsidR="00B34FF3">
        <w:rPr>
          <w:sz w:val="18"/>
        </w:rPr>
        <w:t xml:space="preserve"> </w:t>
      </w:r>
      <w:r>
        <w:rPr>
          <w:sz w:val="18"/>
        </w:rPr>
        <w:t>forma y</w:t>
      </w:r>
      <w:r w:rsidR="00B34FF3">
        <w:rPr>
          <w:sz w:val="18"/>
        </w:rPr>
        <w:t xml:space="preserve"> </w:t>
      </w:r>
      <w:r>
        <w:rPr>
          <w:sz w:val="18"/>
        </w:rPr>
        <w:t>por</w:t>
      </w:r>
      <w:r w:rsidR="00B34FF3">
        <w:rPr>
          <w:sz w:val="18"/>
        </w:rPr>
        <w:t xml:space="preserve"> </w:t>
      </w:r>
      <w:r>
        <w:rPr>
          <w:sz w:val="18"/>
        </w:rPr>
        <w:t>el</w:t>
      </w:r>
      <w:r w:rsidR="00B34FF3">
        <w:rPr>
          <w:sz w:val="18"/>
        </w:rPr>
        <w:t xml:space="preserve"> </w:t>
      </w:r>
      <w:r>
        <w:rPr>
          <w:sz w:val="18"/>
        </w:rPr>
        <w:t>medio en que</w:t>
      </w:r>
      <w:r w:rsidR="00B34FF3">
        <w:rPr>
          <w:sz w:val="18"/>
        </w:rPr>
        <w:t xml:space="preserve"> </w:t>
      </w:r>
      <w:r>
        <w:rPr>
          <w:sz w:val="18"/>
        </w:rPr>
        <w:t>se</w:t>
      </w:r>
      <w:r w:rsidR="00B34FF3">
        <w:rPr>
          <w:sz w:val="18"/>
        </w:rPr>
        <w:t xml:space="preserve"> </w:t>
      </w:r>
      <w:r>
        <w:rPr>
          <w:sz w:val="18"/>
        </w:rPr>
        <w:t>garantice</w:t>
      </w:r>
      <w:r w:rsidR="00B34FF3">
        <w:rPr>
          <w:sz w:val="18"/>
        </w:rPr>
        <w:t xml:space="preserve"> </w:t>
      </w:r>
      <w:r>
        <w:rPr>
          <w:sz w:val="18"/>
        </w:rPr>
        <w:t>la</w:t>
      </w:r>
      <w:r w:rsidR="00B34FF3">
        <w:rPr>
          <w:sz w:val="18"/>
        </w:rPr>
        <w:t xml:space="preserve"> </w:t>
      </w:r>
      <w:r>
        <w:rPr>
          <w:sz w:val="18"/>
        </w:rPr>
        <w:t>privacidad de</w:t>
      </w:r>
      <w:r w:rsidR="00B34FF3">
        <w:rPr>
          <w:sz w:val="18"/>
        </w:rPr>
        <w:t xml:space="preserve"> </w:t>
      </w:r>
      <w:r>
        <w:rPr>
          <w:sz w:val="18"/>
        </w:rPr>
        <w:t>la usuaria o del usuario y facilitar los medios de pago por los servicios prestados.</w:t>
      </w:r>
    </w:p>
    <w:p w:rsidR="001B69C1" w:rsidRDefault="007C1729">
      <w:pPr>
        <w:pStyle w:val="PargrafodaLista"/>
        <w:numPr>
          <w:ilvl w:val="0"/>
          <w:numId w:val="12"/>
        </w:numPr>
        <w:tabs>
          <w:tab w:val="left" w:pos="2242"/>
        </w:tabs>
        <w:ind w:right="1247"/>
        <w:jc w:val="both"/>
        <w:rPr>
          <w:sz w:val="18"/>
        </w:rPr>
      </w:pPr>
      <w:r>
        <w:rPr>
          <w:sz w:val="18"/>
        </w:rPr>
        <w:t>Suscribir contratos de los servicios de telecomunicaciones y tecnologías de información y comunicación de acuerdo a los modelos de contratos, términos y condiciones, previamente aprobados por la Autoridad de Regulación y Fiscalización de Telecomunicaciones y Transportes.</w:t>
      </w:r>
    </w:p>
    <w:p w:rsidR="001B69C1" w:rsidRDefault="007C1729">
      <w:pPr>
        <w:pStyle w:val="PargrafodaLista"/>
        <w:numPr>
          <w:ilvl w:val="0"/>
          <w:numId w:val="12"/>
        </w:numPr>
        <w:tabs>
          <w:tab w:val="left" w:pos="2242"/>
        </w:tabs>
        <w:ind w:right="1248"/>
        <w:jc w:val="both"/>
        <w:rPr>
          <w:sz w:val="18"/>
        </w:rPr>
      </w:pPr>
      <w:r>
        <w:rPr>
          <w:sz w:val="18"/>
        </w:rPr>
        <w:t>Efectuar el reintegro o devolución de montos que resulten a favor del USUARIO(A) por errores de facturación, deficiencias o corte del SERVICIO, con los respectivos intereses legales.</w:t>
      </w:r>
    </w:p>
    <w:p w:rsidR="001B69C1" w:rsidRDefault="007C1729">
      <w:pPr>
        <w:pStyle w:val="PargrafodaLista"/>
        <w:numPr>
          <w:ilvl w:val="0"/>
          <w:numId w:val="12"/>
        </w:numPr>
        <w:tabs>
          <w:tab w:val="left" w:pos="2241"/>
        </w:tabs>
        <w:spacing w:line="207" w:lineRule="exact"/>
        <w:ind w:left="2241" w:hanging="719"/>
        <w:rPr>
          <w:sz w:val="18"/>
        </w:rPr>
      </w:pPr>
      <w:r>
        <w:rPr>
          <w:sz w:val="18"/>
        </w:rPr>
        <w:t>Informar</w:t>
      </w:r>
      <w:r w:rsidR="00B34FF3">
        <w:rPr>
          <w:sz w:val="18"/>
        </w:rPr>
        <w:t xml:space="preserve"> </w:t>
      </w:r>
      <w:r>
        <w:rPr>
          <w:sz w:val="18"/>
        </w:rPr>
        <w:t>oportunamente</w:t>
      </w:r>
      <w:r w:rsidR="00B34FF3">
        <w:rPr>
          <w:sz w:val="18"/>
        </w:rPr>
        <w:t xml:space="preserve"> </w:t>
      </w:r>
      <w:r>
        <w:rPr>
          <w:sz w:val="18"/>
        </w:rPr>
        <w:t>sobre</w:t>
      </w:r>
      <w:r w:rsidR="00B34FF3">
        <w:rPr>
          <w:sz w:val="18"/>
        </w:rPr>
        <w:t xml:space="preserve"> </w:t>
      </w:r>
      <w:r>
        <w:rPr>
          <w:sz w:val="18"/>
        </w:rPr>
        <w:t>los plazos</w:t>
      </w:r>
      <w:r w:rsidR="00B34FF3">
        <w:rPr>
          <w:sz w:val="18"/>
        </w:rPr>
        <w:t xml:space="preserve"> </w:t>
      </w:r>
      <w:r>
        <w:rPr>
          <w:sz w:val="18"/>
        </w:rPr>
        <w:t>de</w:t>
      </w:r>
      <w:r w:rsidR="00B34FF3">
        <w:rPr>
          <w:sz w:val="18"/>
        </w:rPr>
        <w:t xml:space="preserve"> </w:t>
      </w:r>
      <w:r>
        <w:rPr>
          <w:sz w:val="18"/>
        </w:rPr>
        <w:t>vigencia de</w:t>
      </w:r>
      <w:r w:rsidR="00B34FF3">
        <w:rPr>
          <w:sz w:val="18"/>
        </w:rPr>
        <w:t xml:space="preserve"> </w:t>
      </w:r>
      <w:r>
        <w:rPr>
          <w:sz w:val="18"/>
        </w:rPr>
        <w:t>las</w:t>
      </w:r>
      <w:r w:rsidR="00B34FF3">
        <w:rPr>
          <w:sz w:val="18"/>
        </w:rPr>
        <w:t xml:space="preserve"> </w:t>
      </w:r>
      <w:r>
        <w:rPr>
          <w:sz w:val="18"/>
        </w:rPr>
        <w:t>ofertas</w:t>
      </w:r>
      <w:r w:rsidR="00B34FF3">
        <w:rPr>
          <w:sz w:val="18"/>
        </w:rPr>
        <w:t xml:space="preserve"> </w:t>
      </w:r>
      <w:r>
        <w:rPr>
          <w:sz w:val="18"/>
        </w:rPr>
        <w:t>y</w:t>
      </w:r>
      <w:r w:rsidR="00B34FF3">
        <w:rPr>
          <w:sz w:val="18"/>
        </w:rPr>
        <w:t xml:space="preserve"> </w:t>
      </w:r>
      <w:r>
        <w:rPr>
          <w:sz w:val="18"/>
        </w:rPr>
        <w:t>promociones</w:t>
      </w:r>
      <w:r w:rsidR="00B34FF3">
        <w:rPr>
          <w:sz w:val="18"/>
        </w:rPr>
        <w:t xml:space="preserve"> </w:t>
      </w:r>
      <w:r>
        <w:rPr>
          <w:sz w:val="18"/>
        </w:rPr>
        <w:t xml:space="preserve">del </w:t>
      </w:r>
      <w:r>
        <w:rPr>
          <w:spacing w:val="-2"/>
          <w:sz w:val="18"/>
        </w:rPr>
        <w:t>SERVICIO.</w:t>
      </w:r>
    </w:p>
    <w:p w:rsidR="001B69C1" w:rsidRDefault="007C1729">
      <w:pPr>
        <w:pStyle w:val="PargrafodaLista"/>
        <w:numPr>
          <w:ilvl w:val="0"/>
          <w:numId w:val="12"/>
        </w:numPr>
        <w:tabs>
          <w:tab w:val="left" w:pos="2241"/>
        </w:tabs>
        <w:spacing w:line="206" w:lineRule="exact"/>
        <w:ind w:left="2241" w:hanging="719"/>
        <w:rPr>
          <w:sz w:val="18"/>
        </w:rPr>
      </w:pPr>
      <w:r>
        <w:rPr>
          <w:sz w:val="18"/>
        </w:rPr>
        <w:t>Atender</w:t>
      </w:r>
      <w:r w:rsidR="00B34FF3">
        <w:rPr>
          <w:sz w:val="18"/>
        </w:rPr>
        <w:t xml:space="preserve"> </w:t>
      </w:r>
      <w:r>
        <w:rPr>
          <w:sz w:val="18"/>
        </w:rPr>
        <w:t>las</w:t>
      </w:r>
      <w:r w:rsidR="00B34FF3">
        <w:rPr>
          <w:sz w:val="18"/>
        </w:rPr>
        <w:t xml:space="preserve"> </w:t>
      </w:r>
      <w:r>
        <w:rPr>
          <w:sz w:val="18"/>
        </w:rPr>
        <w:t>solicitudes</w:t>
      </w:r>
      <w:r w:rsidR="00B34FF3">
        <w:rPr>
          <w:sz w:val="18"/>
        </w:rPr>
        <w:t xml:space="preserve"> </w:t>
      </w:r>
      <w:r>
        <w:rPr>
          <w:sz w:val="18"/>
        </w:rPr>
        <w:t>y</w:t>
      </w:r>
      <w:r w:rsidR="00B34FF3">
        <w:rPr>
          <w:sz w:val="18"/>
        </w:rPr>
        <w:t xml:space="preserve"> </w:t>
      </w:r>
      <w:r>
        <w:rPr>
          <w:sz w:val="18"/>
        </w:rPr>
        <w:t>las</w:t>
      </w:r>
      <w:r w:rsidR="00B34FF3">
        <w:rPr>
          <w:sz w:val="18"/>
        </w:rPr>
        <w:t xml:space="preserve"> </w:t>
      </w:r>
      <w:r>
        <w:rPr>
          <w:sz w:val="18"/>
        </w:rPr>
        <w:t>reclamaciones</w:t>
      </w:r>
      <w:r w:rsidR="00B34FF3">
        <w:rPr>
          <w:sz w:val="18"/>
        </w:rPr>
        <w:t xml:space="preserve"> </w:t>
      </w:r>
      <w:r>
        <w:rPr>
          <w:sz w:val="18"/>
        </w:rPr>
        <w:t>realizadas</w:t>
      </w:r>
      <w:r w:rsidR="00B34FF3">
        <w:rPr>
          <w:sz w:val="18"/>
        </w:rPr>
        <w:t xml:space="preserve"> </w:t>
      </w:r>
      <w:r>
        <w:rPr>
          <w:sz w:val="18"/>
        </w:rPr>
        <w:t>por</w:t>
      </w:r>
      <w:r w:rsidR="00B34FF3">
        <w:rPr>
          <w:sz w:val="18"/>
        </w:rPr>
        <w:t xml:space="preserve"> </w:t>
      </w:r>
      <w:r>
        <w:rPr>
          <w:sz w:val="18"/>
        </w:rPr>
        <w:t>el</w:t>
      </w:r>
      <w:r w:rsidR="00B34FF3">
        <w:rPr>
          <w:sz w:val="18"/>
        </w:rPr>
        <w:t xml:space="preserve"> </w:t>
      </w:r>
      <w:r>
        <w:rPr>
          <w:spacing w:val="-2"/>
          <w:sz w:val="18"/>
        </w:rPr>
        <w:t>USUARIO(A).</w:t>
      </w:r>
    </w:p>
    <w:p w:rsidR="001B69C1" w:rsidRDefault="007C1729">
      <w:pPr>
        <w:pStyle w:val="PargrafodaLista"/>
        <w:numPr>
          <w:ilvl w:val="0"/>
          <w:numId w:val="12"/>
        </w:numPr>
        <w:tabs>
          <w:tab w:val="left" w:pos="2241"/>
        </w:tabs>
        <w:spacing w:line="206" w:lineRule="exact"/>
        <w:ind w:left="2241" w:hanging="719"/>
        <w:rPr>
          <w:sz w:val="18"/>
        </w:rPr>
      </w:pPr>
      <w:r>
        <w:rPr>
          <w:sz w:val="18"/>
        </w:rPr>
        <w:t>Informar</w:t>
      </w:r>
      <w:r w:rsidR="00B34FF3">
        <w:rPr>
          <w:sz w:val="18"/>
        </w:rPr>
        <w:t xml:space="preserve"> </w:t>
      </w:r>
      <w:r>
        <w:rPr>
          <w:sz w:val="18"/>
        </w:rPr>
        <w:t>oportunamente</w:t>
      </w:r>
      <w:r w:rsidR="00B34FF3">
        <w:rPr>
          <w:sz w:val="18"/>
        </w:rPr>
        <w:t xml:space="preserve"> </w:t>
      </w:r>
      <w:r>
        <w:rPr>
          <w:sz w:val="18"/>
        </w:rPr>
        <w:t>la</w:t>
      </w:r>
      <w:r w:rsidR="00B34FF3">
        <w:rPr>
          <w:sz w:val="18"/>
        </w:rPr>
        <w:t xml:space="preserve"> </w:t>
      </w:r>
      <w:r>
        <w:rPr>
          <w:sz w:val="18"/>
        </w:rPr>
        <w:t>desconexión</w:t>
      </w:r>
      <w:r w:rsidR="00B34FF3">
        <w:rPr>
          <w:sz w:val="18"/>
        </w:rPr>
        <w:t xml:space="preserve"> </w:t>
      </w:r>
      <w:r>
        <w:rPr>
          <w:sz w:val="18"/>
        </w:rPr>
        <w:t>o cortes</w:t>
      </w:r>
      <w:r w:rsidR="00B34FF3">
        <w:rPr>
          <w:sz w:val="18"/>
        </w:rPr>
        <w:t xml:space="preserve"> </w:t>
      </w:r>
      <w:r>
        <w:rPr>
          <w:sz w:val="18"/>
        </w:rPr>
        <w:t>programados</w:t>
      </w:r>
      <w:r w:rsidR="00B34FF3">
        <w:rPr>
          <w:sz w:val="18"/>
        </w:rPr>
        <w:t xml:space="preserve"> </w:t>
      </w:r>
      <w:r>
        <w:rPr>
          <w:sz w:val="18"/>
        </w:rPr>
        <w:t>del</w:t>
      </w:r>
      <w:r w:rsidR="00B34FF3">
        <w:rPr>
          <w:sz w:val="18"/>
        </w:rPr>
        <w:t xml:space="preserve"> </w:t>
      </w:r>
      <w:r>
        <w:rPr>
          <w:spacing w:val="-2"/>
          <w:sz w:val="18"/>
        </w:rPr>
        <w:t>SERVICIO.</w:t>
      </w:r>
    </w:p>
    <w:p w:rsidR="001B69C1" w:rsidRDefault="007C1729">
      <w:pPr>
        <w:pStyle w:val="PargrafodaLista"/>
        <w:numPr>
          <w:ilvl w:val="0"/>
          <w:numId w:val="12"/>
        </w:numPr>
        <w:tabs>
          <w:tab w:val="left" w:pos="2242"/>
        </w:tabs>
        <w:ind w:right="1245"/>
        <w:rPr>
          <w:sz w:val="18"/>
        </w:rPr>
      </w:pPr>
      <w:r>
        <w:rPr>
          <w:sz w:val="18"/>
        </w:rPr>
        <w:t>Brindar</w:t>
      </w:r>
      <w:r w:rsidR="00B34FF3">
        <w:rPr>
          <w:sz w:val="18"/>
        </w:rPr>
        <w:t xml:space="preserve"> </w:t>
      </w:r>
      <w:r>
        <w:rPr>
          <w:sz w:val="18"/>
        </w:rPr>
        <w:t>protección sobre los</w:t>
      </w:r>
      <w:r w:rsidR="00B34FF3">
        <w:rPr>
          <w:sz w:val="18"/>
        </w:rPr>
        <w:t xml:space="preserve"> </w:t>
      </w:r>
      <w:r>
        <w:rPr>
          <w:sz w:val="18"/>
        </w:rPr>
        <w:t>datos personales evitando la</w:t>
      </w:r>
      <w:r w:rsidR="00B34FF3">
        <w:rPr>
          <w:sz w:val="18"/>
        </w:rPr>
        <w:t xml:space="preserve"> </w:t>
      </w:r>
      <w:r>
        <w:rPr>
          <w:sz w:val="18"/>
        </w:rPr>
        <w:t>divulgación no autorizada</w:t>
      </w:r>
      <w:r w:rsidR="00B34FF3">
        <w:rPr>
          <w:sz w:val="18"/>
        </w:rPr>
        <w:t xml:space="preserve"> </w:t>
      </w:r>
      <w:r>
        <w:rPr>
          <w:sz w:val="18"/>
        </w:rPr>
        <w:t>por el USUARIO(A), en el marco de la Constitución Política del Estado y la Ley 164.</w:t>
      </w:r>
    </w:p>
    <w:p w:rsidR="001B69C1" w:rsidRDefault="007C1729">
      <w:pPr>
        <w:pStyle w:val="PargrafodaLista"/>
        <w:numPr>
          <w:ilvl w:val="0"/>
          <w:numId w:val="12"/>
        </w:numPr>
        <w:tabs>
          <w:tab w:val="left" w:pos="2242"/>
        </w:tabs>
        <w:ind w:right="1244"/>
        <w:rPr>
          <w:sz w:val="18"/>
        </w:rPr>
      </w:pPr>
      <w:r>
        <w:rPr>
          <w:sz w:val="18"/>
        </w:rPr>
        <w:t>Facilitar</w:t>
      </w:r>
      <w:r w:rsidR="00B34FF3">
        <w:rPr>
          <w:sz w:val="18"/>
        </w:rPr>
        <w:t xml:space="preserve"> </w:t>
      </w:r>
      <w:r>
        <w:rPr>
          <w:sz w:val="18"/>
        </w:rPr>
        <w:t>al</w:t>
      </w:r>
      <w:r w:rsidR="00B34FF3">
        <w:rPr>
          <w:sz w:val="18"/>
        </w:rPr>
        <w:t xml:space="preserve"> </w:t>
      </w:r>
      <w:r>
        <w:rPr>
          <w:sz w:val="18"/>
        </w:rPr>
        <w:t>USUARIO(A)</w:t>
      </w:r>
      <w:r w:rsidR="00B34FF3">
        <w:rPr>
          <w:sz w:val="18"/>
        </w:rPr>
        <w:t xml:space="preserve"> </w:t>
      </w:r>
      <w:r>
        <w:rPr>
          <w:sz w:val="18"/>
        </w:rPr>
        <w:t>en</w:t>
      </w:r>
      <w:r w:rsidR="00B34FF3">
        <w:rPr>
          <w:sz w:val="18"/>
        </w:rPr>
        <w:t xml:space="preserve"> </w:t>
      </w:r>
      <w:r>
        <w:rPr>
          <w:sz w:val="18"/>
        </w:rPr>
        <w:t>situación</w:t>
      </w:r>
      <w:r w:rsidR="00B34FF3">
        <w:rPr>
          <w:sz w:val="18"/>
        </w:rPr>
        <w:t xml:space="preserve"> </w:t>
      </w:r>
      <w:r>
        <w:rPr>
          <w:sz w:val="18"/>
        </w:rPr>
        <w:t>de</w:t>
      </w:r>
      <w:r w:rsidR="00B34FF3">
        <w:rPr>
          <w:sz w:val="18"/>
        </w:rPr>
        <w:t xml:space="preserve"> </w:t>
      </w:r>
      <w:r>
        <w:rPr>
          <w:sz w:val="18"/>
        </w:rPr>
        <w:t>discapacidad</w:t>
      </w:r>
      <w:r w:rsidR="00B34FF3">
        <w:rPr>
          <w:sz w:val="18"/>
        </w:rPr>
        <w:t xml:space="preserve"> </w:t>
      </w:r>
      <w:r>
        <w:rPr>
          <w:sz w:val="18"/>
        </w:rPr>
        <w:t>y</w:t>
      </w:r>
      <w:r w:rsidR="00B34FF3">
        <w:rPr>
          <w:sz w:val="18"/>
        </w:rPr>
        <w:t xml:space="preserve"> </w:t>
      </w:r>
      <w:r>
        <w:rPr>
          <w:sz w:val="18"/>
        </w:rPr>
        <w:t>personas</w:t>
      </w:r>
      <w:r w:rsidR="00B34FF3">
        <w:rPr>
          <w:sz w:val="18"/>
        </w:rPr>
        <w:t xml:space="preserve"> </w:t>
      </w:r>
      <w:r>
        <w:rPr>
          <w:sz w:val="18"/>
        </w:rPr>
        <w:t>de</w:t>
      </w:r>
      <w:r w:rsidR="00B34FF3">
        <w:rPr>
          <w:sz w:val="18"/>
        </w:rPr>
        <w:t xml:space="preserve"> </w:t>
      </w:r>
      <w:r>
        <w:rPr>
          <w:sz w:val="18"/>
        </w:rPr>
        <w:t>la</w:t>
      </w:r>
      <w:r w:rsidR="00B34FF3">
        <w:rPr>
          <w:sz w:val="18"/>
        </w:rPr>
        <w:t xml:space="preserve"> </w:t>
      </w:r>
      <w:r>
        <w:rPr>
          <w:sz w:val="18"/>
        </w:rPr>
        <w:t>tercera</w:t>
      </w:r>
      <w:r w:rsidR="00B34FF3">
        <w:rPr>
          <w:sz w:val="18"/>
        </w:rPr>
        <w:t xml:space="preserve"> </w:t>
      </w:r>
      <w:r>
        <w:rPr>
          <w:sz w:val="18"/>
        </w:rPr>
        <w:t>edad,</w:t>
      </w:r>
      <w:r w:rsidR="00B34FF3">
        <w:rPr>
          <w:sz w:val="18"/>
        </w:rPr>
        <w:t xml:space="preserve"> </w:t>
      </w:r>
      <w:r>
        <w:rPr>
          <w:sz w:val="18"/>
        </w:rPr>
        <w:t>el</w:t>
      </w:r>
      <w:r w:rsidR="00B34FF3">
        <w:rPr>
          <w:sz w:val="18"/>
        </w:rPr>
        <w:t xml:space="preserve"> </w:t>
      </w:r>
      <w:r>
        <w:rPr>
          <w:sz w:val="18"/>
        </w:rPr>
        <w:t>accesoa</w:t>
      </w:r>
      <w:r w:rsidR="00B34FF3">
        <w:rPr>
          <w:sz w:val="18"/>
        </w:rPr>
        <w:t xml:space="preserve"> </w:t>
      </w:r>
      <w:r>
        <w:rPr>
          <w:sz w:val="18"/>
        </w:rPr>
        <w:t>al</w:t>
      </w:r>
      <w:r w:rsidR="00B34FF3">
        <w:rPr>
          <w:sz w:val="18"/>
        </w:rPr>
        <w:t xml:space="preserve"> </w:t>
      </w:r>
      <w:r>
        <w:rPr>
          <w:sz w:val="18"/>
        </w:rPr>
        <w:t>SERVICIO, determinados en reglamento.</w:t>
      </w:r>
    </w:p>
    <w:p w:rsidR="001B69C1" w:rsidRDefault="007C1729">
      <w:pPr>
        <w:pStyle w:val="PargrafodaLista"/>
        <w:numPr>
          <w:ilvl w:val="0"/>
          <w:numId w:val="12"/>
        </w:numPr>
        <w:tabs>
          <w:tab w:val="left" w:pos="2241"/>
        </w:tabs>
        <w:spacing w:line="206" w:lineRule="exact"/>
        <w:ind w:left="2241" w:hanging="719"/>
        <w:rPr>
          <w:sz w:val="18"/>
        </w:rPr>
      </w:pPr>
      <w:r>
        <w:rPr>
          <w:sz w:val="18"/>
        </w:rPr>
        <w:t>Proveer</w:t>
      </w:r>
      <w:r w:rsidR="00B34FF3">
        <w:rPr>
          <w:sz w:val="18"/>
        </w:rPr>
        <w:t xml:space="preserve">  </w:t>
      </w:r>
      <w:r>
        <w:rPr>
          <w:sz w:val="18"/>
        </w:rPr>
        <w:t>el</w:t>
      </w:r>
      <w:r w:rsidR="00B34FF3">
        <w:rPr>
          <w:sz w:val="18"/>
        </w:rPr>
        <w:t xml:space="preserve"> </w:t>
      </w:r>
      <w:r>
        <w:rPr>
          <w:sz w:val="18"/>
        </w:rPr>
        <w:t>SERVICIO</w:t>
      </w:r>
      <w:r w:rsidR="00B34FF3">
        <w:rPr>
          <w:sz w:val="18"/>
        </w:rPr>
        <w:t xml:space="preserve"> </w:t>
      </w:r>
      <w:r>
        <w:rPr>
          <w:sz w:val="18"/>
        </w:rPr>
        <w:t>sin causar</w:t>
      </w:r>
      <w:r w:rsidR="00B34FF3">
        <w:rPr>
          <w:sz w:val="18"/>
        </w:rPr>
        <w:t xml:space="preserve"> </w:t>
      </w:r>
      <w:r>
        <w:rPr>
          <w:sz w:val="18"/>
        </w:rPr>
        <w:t>daño a</w:t>
      </w:r>
      <w:r w:rsidR="00B34FF3">
        <w:rPr>
          <w:sz w:val="18"/>
        </w:rPr>
        <w:t xml:space="preserve"> </w:t>
      </w:r>
      <w:r>
        <w:rPr>
          <w:sz w:val="18"/>
        </w:rPr>
        <w:t>la salud y</w:t>
      </w:r>
      <w:r w:rsidR="00B34FF3">
        <w:rPr>
          <w:sz w:val="18"/>
        </w:rPr>
        <w:t xml:space="preserve"> </w:t>
      </w:r>
      <w:r>
        <w:rPr>
          <w:sz w:val="18"/>
        </w:rPr>
        <w:t>al</w:t>
      </w:r>
      <w:r w:rsidR="00B34FF3">
        <w:rPr>
          <w:sz w:val="18"/>
        </w:rPr>
        <w:t xml:space="preserve"> </w:t>
      </w:r>
      <w:r>
        <w:rPr>
          <w:sz w:val="18"/>
        </w:rPr>
        <w:t>medio</w:t>
      </w:r>
      <w:r>
        <w:rPr>
          <w:spacing w:val="-2"/>
          <w:sz w:val="18"/>
        </w:rPr>
        <w:t>ambiente.</w:t>
      </w:r>
    </w:p>
    <w:p w:rsidR="001B69C1" w:rsidRDefault="007C1729">
      <w:pPr>
        <w:pStyle w:val="PargrafodaLista"/>
        <w:numPr>
          <w:ilvl w:val="0"/>
          <w:numId w:val="12"/>
        </w:numPr>
        <w:tabs>
          <w:tab w:val="left" w:pos="2241"/>
        </w:tabs>
        <w:spacing w:line="207" w:lineRule="exact"/>
        <w:ind w:left="2241" w:hanging="719"/>
        <w:rPr>
          <w:sz w:val="18"/>
        </w:rPr>
      </w:pPr>
      <w:r>
        <w:rPr>
          <w:sz w:val="18"/>
        </w:rPr>
        <w:t>Cumplir</w:t>
      </w:r>
      <w:r w:rsidR="009168A7">
        <w:rPr>
          <w:sz w:val="18"/>
        </w:rPr>
        <w:t xml:space="preserve"> </w:t>
      </w:r>
      <w:r>
        <w:rPr>
          <w:sz w:val="18"/>
        </w:rPr>
        <w:t>las</w:t>
      </w:r>
      <w:r w:rsidR="009168A7">
        <w:rPr>
          <w:sz w:val="18"/>
        </w:rPr>
        <w:t xml:space="preserve"> </w:t>
      </w:r>
      <w:r>
        <w:rPr>
          <w:sz w:val="18"/>
        </w:rPr>
        <w:t>instrucciones</w:t>
      </w:r>
      <w:r w:rsidR="009168A7">
        <w:rPr>
          <w:sz w:val="18"/>
        </w:rPr>
        <w:t xml:space="preserve"> </w:t>
      </w:r>
      <w:r>
        <w:rPr>
          <w:sz w:val="18"/>
        </w:rPr>
        <w:t>y</w:t>
      </w:r>
      <w:r w:rsidR="009168A7">
        <w:rPr>
          <w:sz w:val="18"/>
        </w:rPr>
        <w:t xml:space="preserve"> </w:t>
      </w:r>
      <w:r>
        <w:rPr>
          <w:sz w:val="18"/>
        </w:rPr>
        <w:t>planes</w:t>
      </w:r>
      <w:r w:rsidR="009168A7">
        <w:rPr>
          <w:sz w:val="18"/>
        </w:rPr>
        <w:t xml:space="preserve"> </w:t>
      </w:r>
      <w:r>
        <w:rPr>
          <w:sz w:val="18"/>
        </w:rPr>
        <w:t>que</w:t>
      </w:r>
      <w:r w:rsidR="009168A7">
        <w:rPr>
          <w:sz w:val="18"/>
        </w:rPr>
        <w:t xml:space="preserve"> </w:t>
      </w:r>
      <w:r>
        <w:rPr>
          <w:sz w:val="18"/>
        </w:rPr>
        <w:t>se</w:t>
      </w:r>
      <w:r w:rsidR="009168A7">
        <w:rPr>
          <w:sz w:val="18"/>
        </w:rPr>
        <w:t xml:space="preserve"> </w:t>
      </w:r>
      <w:r>
        <w:rPr>
          <w:sz w:val="18"/>
        </w:rPr>
        <w:t>emitanen casos</w:t>
      </w:r>
      <w:r w:rsidR="009168A7">
        <w:rPr>
          <w:sz w:val="18"/>
        </w:rPr>
        <w:t xml:space="preserve"> </w:t>
      </w:r>
      <w:r>
        <w:rPr>
          <w:sz w:val="18"/>
        </w:rPr>
        <w:t>de</w:t>
      </w:r>
      <w:r w:rsidR="009168A7">
        <w:rPr>
          <w:sz w:val="18"/>
        </w:rPr>
        <w:t xml:space="preserve"> </w:t>
      </w:r>
      <w:r>
        <w:rPr>
          <w:sz w:val="18"/>
        </w:rPr>
        <w:t>emergencia</w:t>
      </w:r>
      <w:r w:rsidR="009168A7">
        <w:rPr>
          <w:sz w:val="18"/>
        </w:rPr>
        <w:t xml:space="preserve"> </w:t>
      </w:r>
      <w:r>
        <w:rPr>
          <w:sz w:val="18"/>
        </w:rPr>
        <w:t>y</w:t>
      </w:r>
      <w:r w:rsidR="009168A7">
        <w:rPr>
          <w:sz w:val="18"/>
        </w:rPr>
        <w:t xml:space="preserve"> </w:t>
      </w:r>
      <w:r>
        <w:rPr>
          <w:sz w:val="18"/>
        </w:rPr>
        <w:t>seguridad del</w:t>
      </w:r>
      <w:r w:rsidR="009168A7">
        <w:rPr>
          <w:sz w:val="18"/>
        </w:rPr>
        <w:t xml:space="preserve"> </w:t>
      </w:r>
      <w:r>
        <w:rPr>
          <w:spacing w:val="-2"/>
          <w:sz w:val="18"/>
        </w:rPr>
        <w:t>Estado.</w:t>
      </w:r>
    </w:p>
    <w:p w:rsidR="001B69C1" w:rsidRDefault="007C1729">
      <w:pPr>
        <w:pStyle w:val="PargrafodaLista"/>
        <w:numPr>
          <w:ilvl w:val="0"/>
          <w:numId w:val="12"/>
        </w:numPr>
        <w:tabs>
          <w:tab w:val="left" w:pos="2241"/>
        </w:tabs>
        <w:spacing w:line="206" w:lineRule="exact"/>
        <w:ind w:left="2241" w:hanging="719"/>
        <w:rPr>
          <w:sz w:val="18"/>
        </w:rPr>
      </w:pPr>
      <w:r>
        <w:rPr>
          <w:sz w:val="18"/>
        </w:rPr>
        <w:t>Actualizar</w:t>
      </w:r>
      <w:r w:rsidR="009168A7">
        <w:rPr>
          <w:sz w:val="18"/>
        </w:rPr>
        <w:t xml:space="preserve"> </w:t>
      </w:r>
      <w:r>
        <w:rPr>
          <w:sz w:val="18"/>
        </w:rPr>
        <w:t>periódicamente</w:t>
      </w:r>
      <w:r w:rsidR="009168A7">
        <w:rPr>
          <w:sz w:val="18"/>
        </w:rPr>
        <w:t xml:space="preserve"> </w:t>
      </w:r>
      <w:r>
        <w:rPr>
          <w:sz w:val="18"/>
        </w:rPr>
        <w:t>su</w:t>
      </w:r>
      <w:r w:rsidR="009168A7">
        <w:rPr>
          <w:sz w:val="18"/>
        </w:rPr>
        <w:t xml:space="preserve"> </w:t>
      </w:r>
      <w:r>
        <w:rPr>
          <w:sz w:val="18"/>
        </w:rPr>
        <w:t>plataforma</w:t>
      </w:r>
      <w:r w:rsidR="009168A7">
        <w:rPr>
          <w:sz w:val="18"/>
        </w:rPr>
        <w:t xml:space="preserve"> </w:t>
      </w:r>
      <w:r>
        <w:rPr>
          <w:sz w:val="18"/>
        </w:rPr>
        <w:t>tecnológica</w:t>
      </w:r>
      <w:r w:rsidR="009168A7">
        <w:rPr>
          <w:sz w:val="18"/>
        </w:rPr>
        <w:t xml:space="preserve"> </w:t>
      </w:r>
      <w:r>
        <w:rPr>
          <w:sz w:val="18"/>
        </w:rPr>
        <w:t>y</w:t>
      </w:r>
      <w:r w:rsidR="009168A7">
        <w:rPr>
          <w:sz w:val="18"/>
        </w:rPr>
        <w:t xml:space="preserve"> </w:t>
      </w:r>
      <w:r>
        <w:rPr>
          <w:sz w:val="18"/>
        </w:rPr>
        <w:t>los</w:t>
      </w:r>
      <w:r w:rsidR="009168A7">
        <w:rPr>
          <w:sz w:val="18"/>
        </w:rPr>
        <w:t xml:space="preserve"> </w:t>
      </w:r>
      <w:r>
        <w:rPr>
          <w:sz w:val="18"/>
        </w:rPr>
        <w:t>procesos</w:t>
      </w:r>
      <w:r w:rsidR="009168A7">
        <w:rPr>
          <w:sz w:val="18"/>
        </w:rPr>
        <w:t xml:space="preserve"> </w:t>
      </w:r>
      <w:r>
        <w:rPr>
          <w:sz w:val="18"/>
        </w:rPr>
        <w:t>de</w:t>
      </w:r>
      <w:r w:rsidR="009168A7">
        <w:rPr>
          <w:sz w:val="18"/>
        </w:rPr>
        <w:t xml:space="preserve"> </w:t>
      </w:r>
      <w:r>
        <w:rPr>
          <w:sz w:val="18"/>
        </w:rPr>
        <w:t>atención al</w:t>
      </w:r>
      <w:r w:rsidR="009168A7">
        <w:rPr>
          <w:sz w:val="18"/>
        </w:rPr>
        <w:t xml:space="preserve"> </w:t>
      </w:r>
      <w:r>
        <w:rPr>
          <w:spacing w:val="-2"/>
          <w:sz w:val="18"/>
        </w:rPr>
        <w:t>USUARIO(A).</w:t>
      </w:r>
    </w:p>
    <w:p w:rsidR="001B69C1" w:rsidRDefault="007C1729">
      <w:pPr>
        <w:pStyle w:val="PargrafodaLista"/>
        <w:numPr>
          <w:ilvl w:val="0"/>
          <w:numId w:val="12"/>
        </w:numPr>
        <w:tabs>
          <w:tab w:val="left" w:pos="2242"/>
        </w:tabs>
        <w:ind w:right="1249"/>
        <w:rPr>
          <w:sz w:val="18"/>
        </w:rPr>
      </w:pPr>
      <w:r>
        <w:rPr>
          <w:sz w:val="18"/>
        </w:rPr>
        <w:t>Otros</w:t>
      </w:r>
      <w:r w:rsidR="009168A7">
        <w:rPr>
          <w:sz w:val="18"/>
        </w:rPr>
        <w:t xml:space="preserve"> </w:t>
      </w:r>
      <w:r>
        <w:rPr>
          <w:sz w:val="18"/>
        </w:rPr>
        <w:t>que</w:t>
      </w:r>
      <w:r w:rsidR="009168A7">
        <w:rPr>
          <w:sz w:val="18"/>
        </w:rPr>
        <w:t xml:space="preserve"> </w:t>
      </w:r>
      <w:r>
        <w:rPr>
          <w:sz w:val="18"/>
        </w:rPr>
        <w:t>sederiven</w:t>
      </w:r>
      <w:r w:rsidR="009168A7">
        <w:rPr>
          <w:sz w:val="18"/>
        </w:rPr>
        <w:t xml:space="preserve"> </w:t>
      </w:r>
      <w:r>
        <w:rPr>
          <w:sz w:val="18"/>
        </w:rPr>
        <w:t>de</w:t>
      </w:r>
      <w:r w:rsidR="009168A7">
        <w:rPr>
          <w:sz w:val="18"/>
        </w:rPr>
        <w:t xml:space="preserve"> </w:t>
      </w:r>
      <w:r>
        <w:rPr>
          <w:sz w:val="18"/>
        </w:rPr>
        <w:t>la</w:t>
      </w:r>
      <w:r w:rsidR="009168A7">
        <w:rPr>
          <w:sz w:val="18"/>
        </w:rPr>
        <w:t xml:space="preserve"> </w:t>
      </w:r>
      <w:r>
        <w:rPr>
          <w:sz w:val="18"/>
        </w:rPr>
        <w:t>aplicación</w:t>
      </w:r>
      <w:r w:rsidR="009168A7">
        <w:rPr>
          <w:sz w:val="18"/>
        </w:rPr>
        <w:t xml:space="preserve"> </w:t>
      </w:r>
      <w:r>
        <w:rPr>
          <w:sz w:val="18"/>
        </w:rPr>
        <w:t>de</w:t>
      </w:r>
      <w:r w:rsidR="009168A7">
        <w:rPr>
          <w:sz w:val="18"/>
        </w:rPr>
        <w:t xml:space="preserve"> </w:t>
      </w:r>
      <w:r>
        <w:rPr>
          <w:sz w:val="18"/>
        </w:rPr>
        <w:t>la</w:t>
      </w:r>
      <w:r w:rsidR="009168A7">
        <w:rPr>
          <w:sz w:val="18"/>
        </w:rPr>
        <w:t xml:space="preserve"> </w:t>
      </w:r>
      <w:r>
        <w:rPr>
          <w:sz w:val="18"/>
        </w:rPr>
        <w:t>Constitución</w:t>
      </w:r>
      <w:r w:rsidR="009168A7">
        <w:rPr>
          <w:sz w:val="18"/>
        </w:rPr>
        <w:t xml:space="preserve"> </w:t>
      </w:r>
      <w:r>
        <w:rPr>
          <w:sz w:val="18"/>
        </w:rPr>
        <w:t>Política</w:t>
      </w:r>
      <w:r w:rsidR="009168A7">
        <w:rPr>
          <w:sz w:val="18"/>
        </w:rPr>
        <w:t xml:space="preserve"> </w:t>
      </w:r>
      <w:r>
        <w:rPr>
          <w:sz w:val="18"/>
        </w:rPr>
        <w:t>del</w:t>
      </w:r>
      <w:r w:rsidR="009168A7">
        <w:rPr>
          <w:sz w:val="18"/>
        </w:rPr>
        <w:t xml:space="preserve"> </w:t>
      </w:r>
      <w:r>
        <w:rPr>
          <w:sz w:val="18"/>
        </w:rPr>
        <w:t>Estado,</w:t>
      </w:r>
      <w:r w:rsidR="009168A7">
        <w:rPr>
          <w:sz w:val="18"/>
        </w:rPr>
        <w:t xml:space="preserve"> </w:t>
      </w:r>
      <w:r>
        <w:rPr>
          <w:sz w:val="18"/>
        </w:rPr>
        <w:t>Tratados</w:t>
      </w:r>
      <w:r w:rsidR="009168A7">
        <w:rPr>
          <w:sz w:val="18"/>
        </w:rPr>
        <w:t xml:space="preserve"> </w:t>
      </w:r>
      <w:r>
        <w:rPr>
          <w:sz w:val="18"/>
        </w:rPr>
        <w:t>Internacionales,</w:t>
      </w:r>
      <w:r w:rsidR="009168A7">
        <w:rPr>
          <w:sz w:val="18"/>
        </w:rPr>
        <w:t xml:space="preserve"> </w:t>
      </w:r>
      <w:r>
        <w:rPr>
          <w:sz w:val="18"/>
        </w:rPr>
        <w:t>las</w:t>
      </w:r>
      <w:r w:rsidR="009168A7">
        <w:rPr>
          <w:sz w:val="18"/>
        </w:rPr>
        <w:t xml:space="preserve"> </w:t>
      </w:r>
      <w:r>
        <w:rPr>
          <w:sz w:val="18"/>
        </w:rPr>
        <w:t>leyes</w:t>
      </w:r>
      <w:r w:rsidR="009168A7">
        <w:rPr>
          <w:sz w:val="18"/>
        </w:rPr>
        <w:t xml:space="preserve"> </w:t>
      </w:r>
      <w:r>
        <w:rPr>
          <w:sz w:val="18"/>
        </w:rPr>
        <w:t>y demás normas aplicables.</w:t>
      </w:r>
    </w:p>
    <w:p w:rsidR="001B69C1" w:rsidRDefault="001B69C1">
      <w:pPr>
        <w:rPr>
          <w:sz w:val="18"/>
        </w:rPr>
        <w:sectPr w:rsidR="001B69C1">
          <w:pgSz w:w="12240" w:h="15840"/>
          <w:pgMar w:top="1820" w:right="0" w:bottom="520" w:left="180" w:header="1539" w:footer="328" w:gutter="0"/>
          <w:cols w:space="720"/>
        </w:sectPr>
      </w:pPr>
    </w:p>
    <w:p w:rsidR="001B69C1" w:rsidRDefault="001B69C1">
      <w:pPr>
        <w:pStyle w:val="Corpodetexto"/>
        <w:spacing w:before="63"/>
        <w:rPr>
          <w:sz w:val="12"/>
        </w:rPr>
      </w:pPr>
    </w:p>
    <w:p w:rsidR="001B69C1" w:rsidRDefault="007C1729">
      <w:pPr>
        <w:spacing w:before="1" w:line="196" w:lineRule="auto"/>
        <w:ind w:left="160" w:right="42"/>
        <w:rPr>
          <w:sz w:val="12"/>
        </w:rPr>
      </w:pPr>
      <w:r>
        <w:rPr>
          <w:sz w:val="12"/>
        </w:rPr>
        <w:t>FirmadoDigitalmenteVerificaren:</w:t>
      </w:r>
    </w:p>
    <w:p w:rsidR="001B69C1" w:rsidRDefault="007C1729">
      <w:pPr>
        <w:pStyle w:val="Corpodetexto"/>
        <w:ind w:left="103" w:right="-15"/>
        <w:rPr>
          <w:sz w:val="20"/>
        </w:rPr>
      </w:pPr>
      <w:r>
        <w:rPr>
          <w:noProof/>
          <w:sz w:val="20"/>
          <w:lang w:val="pt-BR" w:eastAsia="pt-BR"/>
        </w:rPr>
        <w:drawing>
          <wp:inline distT="0" distB="0" distL="0" distR="0">
            <wp:extent cx="727142" cy="726948"/>
            <wp:effectExtent l="0" t="0" r="0" b="0"/>
            <wp:docPr id="43" name="Image 43">
              <a:hlinkClick xmlns:a="http://schemas.openxmlformats.org/drawingml/2006/main" r:id="rId13"/>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3" name="Image 43">
                      <a:hlinkClick r:id="rId13"/>
                    </pic:cNvPr>
                    <pic:cNvPicPr/>
                  </pic:nvPicPr>
                  <pic:blipFill>
                    <a:blip r:embed="rId14" cstate="print"/>
                    <a:stretch>
                      <a:fillRect/>
                    </a:stretch>
                  </pic:blipFill>
                  <pic:spPr>
                    <a:xfrm>
                      <a:off x="0" y="0"/>
                      <a:ext cx="727142" cy="726948"/>
                    </a:xfrm>
                    <a:prstGeom prst="rect">
                      <a:avLst/>
                    </a:prstGeom>
                  </pic:spPr>
                </pic:pic>
              </a:graphicData>
            </a:graphic>
          </wp:inline>
        </w:drawing>
      </w:r>
    </w:p>
    <w:p w:rsidR="001B69C1" w:rsidRDefault="007C1729">
      <w:pPr>
        <w:spacing w:before="38"/>
        <w:rPr>
          <w:sz w:val="18"/>
        </w:rPr>
      </w:pPr>
      <w:r>
        <w:br w:type="column"/>
      </w:r>
    </w:p>
    <w:p w:rsidR="001B69C1" w:rsidRDefault="007C1729">
      <w:pPr>
        <w:pStyle w:val="Heading3"/>
        <w:numPr>
          <w:ilvl w:val="1"/>
          <w:numId w:val="18"/>
        </w:numPr>
        <w:tabs>
          <w:tab w:val="left" w:pos="823"/>
        </w:tabs>
        <w:ind w:left="823"/>
      </w:pPr>
      <w:r>
        <w:t>PRINCIPIOS</w:t>
      </w:r>
      <w:r w:rsidR="009168A7">
        <w:t xml:space="preserve"> </w:t>
      </w:r>
      <w:r>
        <w:t>PARA</w:t>
      </w:r>
      <w:r w:rsidR="009168A7">
        <w:t xml:space="preserve"> </w:t>
      </w:r>
      <w:r>
        <w:t>LA</w:t>
      </w:r>
      <w:r w:rsidR="009168A7">
        <w:t xml:space="preserve"> </w:t>
      </w:r>
      <w:r>
        <w:t>PRESTACIÓN</w:t>
      </w:r>
      <w:r w:rsidR="009168A7">
        <w:t xml:space="preserve"> </w:t>
      </w:r>
      <w:r>
        <w:t>DEL</w:t>
      </w:r>
      <w:r w:rsidR="009168A7">
        <w:t xml:space="preserve"> </w:t>
      </w:r>
      <w:r>
        <w:rPr>
          <w:spacing w:val="-2"/>
        </w:rPr>
        <w:t>SERVICIO</w:t>
      </w:r>
    </w:p>
    <w:p w:rsidR="001B69C1" w:rsidRDefault="001B69C1">
      <w:pPr>
        <w:pStyle w:val="Corpodetexto"/>
        <w:spacing w:before="27"/>
        <w:rPr>
          <w:b/>
        </w:rPr>
      </w:pPr>
    </w:p>
    <w:p w:rsidR="001B69C1" w:rsidRDefault="007C1729">
      <w:pPr>
        <w:pStyle w:val="Corpodetexto"/>
        <w:ind w:left="103" w:right="38"/>
      </w:pPr>
      <w:r>
        <w:t>Sin</w:t>
      </w:r>
      <w:r w:rsidR="009168A7">
        <w:t xml:space="preserve"> </w:t>
      </w:r>
      <w:r>
        <w:t>perjuicio a los</w:t>
      </w:r>
      <w:r w:rsidR="009168A7">
        <w:t xml:space="preserve"> </w:t>
      </w:r>
      <w:r>
        <w:t>parámetros y</w:t>
      </w:r>
      <w:r w:rsidR="009168A7">
        <w:t xml:space="preserve">  </w:t>
      </w:r>
      <w:r>
        <w:t>estándares de calidad fijados</w:t>
      </w:r>
      <w:r w:rsidR="009168A7">
        <w:t xml:space="preserve"> </w:t>
      </w:r>
      <w:r>
        <w:t>por la Autoridad Reguladora -ATT, los principios aquí detallados, regirán el SERVICIO y permiten al USUARIO(A) reclamar el mismo, bajo las siguientes interpretaciones:</w:t>
      </w:r>
    </w:p>
    <w:p w:rsidR="001B69C1" w:rsidRDefault="001B69C1">
      <w:pPr>
        <w:pStyle w:val="Corpodetexto"/>
        <w:spacing w:before="32"/>
      </w:pPr>
    </w:p>
    <w:p w:rsidR="001B69C1" w:rsidRDefault="007C1729">
      <w:pPr>
        <w:pStyle w:val="PargrafodaLista"/>
        <w:numPr>
          <w:ilvl w:val="2"/>
          <w:numId w:val="18"/>
        </w:numPr>
        <w:tabs>
          <w:tab w:val="left" w:pos="823"/>
        </w:tabs>
        <w:ind w:right="46"/>
        <w:rPr>
          <w:sz w:val="18"/>
        </w:rPr>
      </w:pPr>
      <w:r>
        <w:rPr>
          <w:sz w:val="18"/>
        </w:rPr>
        <w:t>Continuidad, el SERVICIO provisto se prestará en forma permanente y sin interrupciones, salvo los casos previstos</w:t>
      </w:r>
      <w:r w:rsidR="00C96FB9">
        <w:rPr>
          <w:sz w:val="18"/>
        </w:rPr>
        <w:t xml:space="preserve"> </w:t>
      </w:r>
      <w:r>
        <w:rPr>
          <w:sz w:val="18"/>
        </w:rPr>
        <w:t>por norma.</w:t>
      </w:r>
    </w:p>
    <w:p w:rsidR="001B69C1" w:rsidRDefault="007C1729">
      <w:pPr>
        <w:spacing w:before="5" w:after="25"/>
        <w:rPr>
          <w:sz w:val="18"/>
        </w:rPr>
      </w:pPr>
      <w:r>
        <w:br w:type="column"/>
      </w:r>
    </w:p>
    <w:p w:rsidR="001B69C1" w:rsidRDefault="007C1729">
      <w:pPr>
        <w:pStyle w:val="Corpodetexto"/>
        <w:ind w:left="103"/>
        <w:rPr>
          <w:sz w:val="20"/>
        </w:rPr>
      </w:pPr>
      <w:r>
        <w:rPr>
          <w:noProof/>
          <w:sz w:val="20"/>
          <w:lang w:val="pt-BR" w:eastAsia="pt-BR"/>
        </w:rPr>
        <w:drawing>
          <wp:inline distT="0" distB="0" distL="0" distR="0">
            <wp:extent cx="598624" cy="597503"/>
            <wp:effectExtent l="0" t="0" r="0" b="0"/>
            <wp:docPr id="44" name="Image 4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4" name="Image 44"/>
                    <pic:cNvPicPr/>
                  </pic:nvPicPr>
                  <pic:blipFill>
                    <a:blip r:embed="rId18" cstate="print"/>
                    <a:stretch>
                      <a:fillRect/>
                    </a:stretch>
                  </pic:blipFill>
                  <pic:spPr>
                    <a:xfrm>
                      <a:off x="0" y="0"/>
                      <a:ext cx="598624" cy="597503"/>
                    </a:xfrm>
                    <a:prstGeom prst="rect">
                      <a:avLst/>
                    </a:prstGeom>
                  </pic:spPr>
                </pic:pic>
              </a:graphicData>
            </a:graphic>
          </wp:inline>
        </w:drawing>
      </w:r>
    </w:p>
    <w:p w:rsidR="001B69C1" w:rsidRDefault="007C1729">
      <w:pPr>
        <w:spacing w:before="24"/>
        <w:ind w:left="191"/>
        <w:rPr>
          <w:sz w:val="12"/>
        </w:rPr>
      </w:pPr>
      <w:r>
        <w:rPr>
          <w:sz w:val="12"/>
        </w:rPr>
        <w:t>I-LP-</w:t>
      </w:r>
      <w:r>
        <w:rPr>
          <w:spacing w:val="-2"/>
          <w:sz w:val="12"/>
        </w:rPr>
        <w:t>3711/2024</w:t>
      </w:r>
    </w:p>
    <w:p w:rsidR="001B69C1" w:rsidRDefault="001B69C1">
      <w:pPr>
        <w:rPr>
          <w:sz w:val="12"/>
        </w:rPr>
        <w:sectPr w:rsidR="001B69C1">
          <w:type w:val="continuous"/>
          <w:pgSz w:w="12240" w:h="15840"/>
          <w:pgMar w:top="1820" w:right="0" w:bottom="520" w:left="180" w:header="1539" w:footer="328" w:gutter="0"/>
          <w:cols w:num="3" w:space="720" w:equalWidth="0">
            <w:col w:w="1278" w:space="141"/>
            <w:col w:w="9439" w:space="63"/>
            <w:col w:w="1139"/>
          </w:cols>
        </w:sectPr>
      </w:pPr>
    </w:p>
    <w:p w:rsidR="001B69C1" w:rsidRDefault="007C1729">
      <w:pPr>
        <w:pStyle w:val="PargrafodaLista"/>
        <w:numPr>
          <w:ilvl w:val="2"/>
          <w:numId w:val="18"/>
        </w:numPr>
        <w:tabs>
          <w:tab w:val="left" w:pos="2242"/>
        </w:tabs>
        <w:spacing w:before="91"/>
        <w:ind w:left="2242" w:right="1249"/>
        <w:jc w:val="both"/>
        <w:rPr>
          <w:sz w:val="18"/>
        </w:rPr>
      </w:pPr>
      <w:r>
        <w:rPr>
          <w:sz w:val="18"/>
        </w:rPr>
        <w:lastRenderedPageBreak/>
        <w:t xml:space="preserve">Calidad, el SERVICIO provisto responderá a indicadores de calidad definidos en estándares nacionales e </w:t>
      </w:r>
      <w:r>
        <w:rPr>
          <w:spacing w:val="-2"/>
          <w:sz w:val="18"/>
        </w:rPr>
        <w:t>internacionales.</w:t>
      </w:r>
    </w:p>
    <w:p w:rsidR="001B69C1" w:rsidRDefault="001B69C1">
      <w:pPr>
        <w:pStyle w:val="Corpodetexto"/>
        <w:spacing w:before="31"/>
      </w:pPr>
    </w:p>
    <w:p w:rsidR="001B69C1" w:rsidRDefault="007C1729">
      <w:pPr>
        <w:pStyle w:val="PargrafodaLista"/>
        <w:numPr>
          <w:ilvl w:val="2"/>
          <w:numId w:val="18"/>
        </w:numPr>
        <w:tabs>
          <w:tab w:val="left" w:pos="2242"/>
        </w:tabs>
        <w:ind w:left="2242" w:right="1240"/>
        <w:jc w:val="both"/>
        <w:rPr>
          <w:sz w:val="18"/>
        </w:rPr>
      </w:pPr>
      <w:r>
        <w:rPr>
          <w:sz w:val="18"/>
        </w:rPr>
        <w:t xml:space="preserve">Protección, se reconoce de vital importancia la participación del USUARIO(A) en la prestación del SERVICIO, garantizando su defensa y la protección de sus derechos en el marco de sus relaciones jurídicas con HIPERLIG </w:t>
      </w:r>
      <w:r>
        <w:rPr>
          <w:spacing w:val="-2"/>
          <w:sz w:val="18"/>
        </w:rPr>
        <w:t>TELECOM</w:t>
      </w:r>
    </w:p>
    <w:p w:rsidR="001B69C1" w:rsidRDefault="001B69C1">
      <w:pPr>
        <w:pStyle w:val="Corpodetexto"/>
        <w:spacing w:before="34"/>
      </w:pPr>
    </w:p>
    <w:p w:rsidR="001B69C1" w:rsidRDefault="007C1729">
      <w:pPr>
        <w:pStyle w:val="PargrafodaLista"/>
        <w:numPr>
          <w:ilvl w:val="2"/>
          <w:numId w:val="18"/>
        </w:numPr>
        <w:tabs>
          <w:tab w:val="left" w:pos="2242"/>
        </w:tabs>
        <w:ind w:left="2242" w:right="1249"/>
        <w:jc w:val="both"/>
        <w:rPr>
          <w:sz w:val="18"/>
        </w:rPr>
      </w:pPr>
      <w:r>
        <w:rPr>
          <w:sz w:val="18"/>
        </w:rPr>
        <w:t>Información Oportuna y Clara, HIPERLIG TELECOM proporcionará toda la información relacionada con el SERVICIO la calidad u otro factor relativo, de manera oportuna y clara.</w:t>
      </w:r>
    </w:p>
    <w:p w:rsidR="001B69C1" w:rsidRDefault="001B69C1">
      <w:pPr>
        <w:pStyle w:val="Corpodetexto"/>
        <w:spacing w:before="32"/>
      </w:pPr>
    </w:p>
    <w:p w:rsidR="001B69C1" w:rsidRDefault="007C1729">
      <w:pPr>
        <w:pStyle w:val="PargrafodaLista"/>
        <w:numPr>
          <w:ilvl w:val="2"/>
          <w:numId w:val="18"/>
        </w:numPr>
        <w:tabs>
          <w:tab w:val="left" w:pos="2242"/>
        </w:tabs>
        <w:ind w:left="2242" w:right="1245"/>
        <w:jc w:val="both"/>
        <w:rPr>
          <w:sz w:val="18"/>
        </w:rPr>
      </w:pPr>
      <w:r>
        <w:rPr>
          <w:sz w:val="18"/>
        </w:rPr>
        <w:t>Prestación Efectiva, en ningún caso, HIPERLIG</w:t>
      </w:r>
      <w:r w:rsidR="0079706C">
        <w:rPr>
          <w:sz w:val="18"/>
        </w:rPr>
        <w:t xml:space="preserve"> </w:t>
      </w:r>
      <w:r>
        <w:rPr>
          <w:sz w:val="18"/>
        </w:rPr>
        <w:t>TELECOM, procederá al cobro del SERVICIO</w:t>
      </w:r>
      <w:r w:rsidR="0079706C">
        <w:rPr>
          <w:sz w:val="18"/>
        </w:rPr>
        <w:t xml:space="preserve"> </w:t>
      </w:r>
      <w:r>
        <w:rPr>
          <w:sz w:val="18"/>
        </w:rPr>
        <w:t>prestado, si el mismo no fue realizado en forma regular y efectiva, debiendo HIPERLIG TELECOM, en caso de controversia, demostrar fehacientemente que el USUARIO(A) recibió el SERVICIO que contempla la facturación.</w:t>
      </w:r>
    </w:p>
    <w:p w:rsidR="001B69C1" w:rsidRDefault="001B69C1">
      <w:pPr>
        <w:pStyle w:val="Corpodetexto"/>
        <w:spacing w:before="34"/>
      </w:pPr>
    </w:p>
    <w:p w:rsidR="001B69C1" w:rsidRDefault="007C1729">
      <w:pPr>
        <w:pStyle w:val="PargrafodaLista"/>
        <w:numPr>
          <w:ilvl w:val="2"/>
          <w:numId w:val="18"/>
        </w:numPr>
        <w:tabs>
          <w:tab w:val="left" w:pos="2242"/>
        </w:tabs>
        <w:ind w:left="2242" w:right="1251"/>
        <w:jc w:val="both"/>
        <w:rPr>
          <w:sz w:val="18"/>
        </w:rPr>
      </w:pPr>
      <w:r>
        <w:rPr>
          <w:sz w:val="18"/>
        </w:rPr>
        <w:t xml:space="preserve">Secreto de las Comunicaciones, HIPERLIG TELECOM protegerá y garantizará la inviolabilidad y secreto de las </w:t>
      </w:r>
      <w:r>
        <w:rPr>
          <w:spacing w:val="-2"/>
          <w:sz w:val="18"/>
        </w:rPr>
        <w:t>comunicaciones.</w:t>
      </w:r>
    </w:p>
    <w:p w:rsidR="001B69C1" w:rsidRDefault="001B69C1">
      <w:pPr>
        <w:pStyle w:val="Corpodetexto"/>
        <w:spacing w:before="39"/>
      </w:pPr>
    </w:p>
    <w:p w:rsidR="001B69C1" w:rsidRDefault="007C1729">
      <w:pPr>
        <w:pStyle w:val="Heading3"/>
        <w:numPr>
          <w:ilvl w:val="0"/>
          <w:numId w:val="18"/>
        </w:numPr>
        <w:tabs>
          <w:tab w:val="left" w:pos="2241"/>
        </w:tabs>
        <w:ind w:left="2241" w:hanging="719"/>
      </w:pPr>
      <w:r>
        <w:t>SUSPENSIÓN</w:t>
      </w:r>
      <w:r w:rsidR="0079706C">
        <w:t xml:space="preserve"> </w:t>
      </w:r>
      <w:r>
        <w:rPr>
          <w:spacing w:val="-2"/>
        </w:rPr>
        <w:t>TEMPORAL</w:t>
      </w:r>
    </w:p>
    <w:p w:rsidR="001B69C1" w:rsidRDefault="001B69C1">
      <w:pPr>
        <w:pStyle w:val="Corpodetexto"/>
        <w:spacing w:before="28"/>
        <w:rPr>
          <w:b/>
        </w:rPr>
      </w:pPr>
    </w:p>
    <w:p w:rsidR="001B69C1" w:rsidRDefault="007C1729">
      <w:pPr>
        <w:pStyle w:val="Corpodetexto"/>
        <w:ind w:left="1522" w:right="1250"/>
        <w:jc w:val="both"/>
      </w:pPr>
      <w:r>
        <w:t>En cualquier modalidad de contratación del SERVICIO el USUARIO(A) podrá solicitar de forma escrita, la suspensión</w:t>
      </w:r>
      <w:r w:rsidR="0079706C">
        <w:t xml:space="preserve"> </w:t>
      </w:r>
      <w:r>
        <w:t>temporal del SERVICIO, la cual no podrá ser menor a un (1) mes ni mayor a cuatro (4) meses, para lo cual HIPERLIG TELECOM tendrá un máximo de 24 horas para su ejecución. Para dar curso a la suspensión temporal el USUARIO(A) debe cancelar todas sus deudas pendientes por el SERVICIO. El servicio de suspensión es gratuito.</w:t>
      </w:r>
    </w:p>
    <w:p w:rsidR="001B69C1" w:rsidRDefault="001B69C1">
      <w:pPr>
        <w:pStyle w:val="Corpodetexto"/>
        <w:spacing w:before="33"/>
      </w:pPr>
    </w:p>
    <w:p w:rsidR="001B69C1" w:rsidRDefault="007C1729">
      <w:pPr>
        <w:pStyle w:val="Corpodetexto"/>
        <w:ind w:left="1522" w:right="1247"/>
        <w:jc w:val="both"/>
      </w:pPr>
      <w:r>
        <w:t>Cumplido el plazo de la suspensión temporal, o si mediare solicitud expresa del USUARIO(A), HIPERLIG TELECOM rehabilitará el servicio previa comunicación al USUARIO(A), en el plazo máximo de un (1) día.</w:t>
      </w:r>
    </w:p>
    <w:p w:rsidR="001B69C1" w:rsidRDefault="001B69C1">
      <w:pPr>
        <w:pStyle w:val="Corpodetexto"/>
        <w:spacing w:before="37"/>
      </w:pPr>
    </w:p>
    <w:p w:rsidR="001B69C1" w:rsidRDefault="007C1729">
      <w:pPr>
        <w:pStyle w:val="Heading3"/>
        <w:numPr>
          <w:ilvl w:val="0"/>
          <w:numId w:val="18"/>
        </w:numPr>
        <w:tabs>
          <w:tab w:val="left" w:pos="2242"/>
        </w:tabs>
        <w:ind w:right="1244"/>
        <w:jc w:val="both"/>
      </w:pPr>
      <w:r>
        <w:t>MEDIDAS PARA SALVAGUARDAR LA INVIOLABILIDAD DE LAS TELECOMUNICACIONES Y PROTECCIÓN DE LA INFORMACIÓN</w:t>
      </w:r>
    </w:p>
    <w:p w:rsidR="001B69C1" w:rsidRDefault="001B69C1">
      <w:pPr>
        <w:pStyle w:val="Corpodetexto"/>
        <w:spacing w:before="29"/>
        <w:rPr>
          <w:b/>
        </w:rPr>
      </w:pPr>
    </w:p>
    <w:p w:rsidR="001B69C1" w:rsidRDefault="007C1729">
      <w:pPr>
        <w:pStyle w:val="Corpodetexto"/>
        <w:spacing w:before="1"/>
        <w:ind w:left="1522" w:right="1249"/>
        <w:jc w:val="both"/>
      </w:pPr>
      <w:r>
        <w:t>En el marco de lo establecido en la Constitución Política del Estado, HIPERLIG TELECOM, garantizará la inviolabilidad y secreto de las comunicaciones, al igual que la protección de los datos personales y la intimidad del USUARIO(A), salvo autorización judicial y otras salvedades establecidas en norma legal aplicable.</w:t>
      </w:r>
    </w:p>
    <w:p w:rsidR="001B69C1" w:rsidRDefault="001B69C1">
      <w:pPr>
        <w:pStyle w:val="Corpodetexto"/>
        <w:spacing w:before="38"/>
      </w:pPr>
    </w:p>
    <w:p w:rsidR="001B69C1" w:rsidRDefault="007C1729">
      <w:pPr>
        <w:pStyle w:val="Heading3"/>
        <w:numPr>
          <w:ilvl w:val="0"/>
          <w:numId w:val="18"/>
        </w:numPr>
        <w:tabs>
          <w:tab w:val="left" w:pos="2241"/>
        </w:tabs>
        <w:ind w:left="2241" w:hanging="719"/>
      </w:pPr>
      <w:r>
        <w:t>CAMBIO</w:t>
      </w:r>
      <w:r w:rsidR="0079706C">
        <w:t xml:space="preserve"> </w:t>
      </w:r>
      <w:r>
        <w:t>O</w:t>
      </w:r>
      <w:r w:rsidR="0079706C">
        <w:t xml:space="preserve"> </w:t>
      </w:r>
      <w:r>
        <w:t>MODIFICACIONES EN</w:t>
      </w:r>
      <w:r w:rsidR="0079706C">
        <w:t xml:space="preserve"> </w:t>
      </w:r>
      <w:r>
        <w:t>LALEY O</w:t>
      </w:r>
      <w:r w:rsidR="0079706C">
        <w:t xml:space="preserve"> </w:t>
      </w:r>
      <w:r>
        <w:t>REGLAMENTOS</w:t>
      </w:r>
      <w:r w:rsidR="0079706C">
        <w:t xml:space="preserve"> </w:t>
      </w:r>
      <w:r>
        <w:t xml:space="preserve">DE </w:t>
      </w:r>
      <w:r>
        <w:rPr>
          <w:spacing w:val="-2"/>
        </w:rPr>
        <w:t>TELECOMUNICACIONES</w:t>
      </w:r>
    </w:p>
    <w:p w:rsidR="001B69C1" w:rsidRDefault="001B69C1">
      <w:pPr>
        <w:pStyle w:val="Corpodetexto"/>
        <w:spacing w:before="27"/>
        <w:rPr>
          <w:b/>
        </w:rPr>
      </w:pPr>
    </w:p>
    <w:p w:rsidR="001B69C1" w:rsidRDefault="007C1729">
      <w:pPr>
        <w:pStyle w:val="Corpodetexto"/>
        <w:spacing w:before="1"/>
        <w:ind w:left="1522" w:right="1242"/>
        <w:jc w:val="both"/>
      </w:pPr>
      <w:r>
        <w:t>Los Términos y Condiciones están enmarcados en la Ley Nº 164 - Ley General de Telecomunicaciones, Tecnologías de Información y Comunicación y sus Reglamentos vigentes.</w:t>
      </w:r>
    </w:p>
    <w:p w:rsidR="001B69C1" w:rsidRDefault="001B69C1">
      <w:pPr>
        <w:pStyle w:val="Corpodetexto"/>
        <w:spacing w:before="31"/>
      </w:pPr>
    </w:p>
    <w:p w:rsidR="001B69C1" w:rsidRDefault="007C1729">
      <w:pPr>
        <w:pStyle w:val="Corpodetexto"/>
        <w:spacing w:before="1"/>
        <w:ind w:left="1522" w:right="1239"/>
        <w:jc w:val="both"/>
      </w:pPr>
      <w:r>
        <w:t>Cualquier modificación futura de la Ley o de sus Reglamentos que afecte a una o varias cláusulas, modificarán las mismas y serán de efectivo, obligatorio e inmediato cumplimiento para el USUARIO(A) y HIPERLIG TELECOM sin necesidad de la firma de un nuevo contrato o modificación expresa en los Términos y Condiciones.</w:t>
      </w:r>
    </w:p>
    <w:p w:rsidR="001B69C1" w:rsidRDefault="001B69C1">
      <w:pPr>
        <w:pStyle w:val="Corpodetexto"/>
        <w:rPr>
          <w:sz w:val="20"/>
        </w:rPr>
      </w:pPr>
    </w:p>
    <w:p w:rsidR="001B69C1" w:rsidRDefault="001B69C1">
      <w:pPr>
        <w:pStyle w:val="Corpodetexto"/>
        <w:rPr>
          <w:sz w:val="20"/>
        </w:rPr>
      </w:pPr>
    </w:p>
    <w:p w:rsidR="001B69C1" w:rsidRDefault="001B69C1">
      <w:pPr>
        <w:pStyle w:val="Corpodetexto"/>
        <w:rPr>
          <w:sz w:val="20"/>
        </w:rPr>
      </w:pPr>
    </w:p>
    <w:p w:rsidR="001B69C1" w:rsidRDefault="001B69C1">
      <w:pPr>
        <w:pStyle w:val="Corpodetexto"/>
        <w:rPr>
          <w:sz w:val="20"/>
        </w:rPr>
      </w:pPr>
    </w:p>
    <w:p w:rsidR="001B69C1" w:rsidRDefault="001B69C1">
      <w:pPr>
        <w:pStyle w:val="Corpodetexto"/>
        <w:rPr>
          <w:sz w:val="20"/>
        </w:rPr>
      </w:pPr>
    </w:p>
    <w:p w:rsidR="001B69C1" w:rsidRDefault="001B69C1">
      <w:pPr>
        <w:pStyle w:val="Corpodetexto"/>
        <w:rPr>
          <w:sz w:val="20"/>
        </w:rPr>
      </w:pPr>
    </w:p>
    <w:p w:rsidR="001B69C1" w:rsidRDefault="001B69C1">
      <w:pPr>
        <w:pStyle w:val="Corpodetexto"/>
        <w:spacing w:before="21"/>
        <w:rPr>
          <w:sz w:val="20"/>
        </w:rPr>
      </w:pPr>
    </w:p>
    <w:p w:rsidR="001B69C1" w:rsidRDefault="001B69C1">
      <w:pPr>
        <w:rPr>
          <w:sz w:val="20"/>
        </w:rPr>
        <w:sectPr w:rsidR="001B69C1">
          <w:headerReference w:type="default" r:id="rId19"/>
          <w:footerReference w:type="default" r:id="rId20"/>
          <w:pgSz w:w="12240" w:h="15840"/>
          <w:pgMar w:top="1820" w:right="0" w:bottom="1620" w:left="180" w:header="1539" w:footer="1438" w:gutter="0"/>
          <w:cols w:space="720"/>
        </w:sectPr>
      </w:pPr>
    </w:p>
    <w:p w:rsidR="001B69C1" w:rsidRDefault="007C1729">
      <w:pPr>
        <w:spacing w:before="115" w:line="196" w:lineRule="auto"/>
        <w:ind w:left="160" w:right="28"/>
        <w:rPr>
          <w:sz w:val="12"/>
        </w:rPr>
      </w:pPr>
      <w:r>
        <w:rPr>
          <w:sz w:val="12"/>
        </w:rPr>
        <w:lastRenderedPageBreak/>
        <w:t>FirmadoDigitalmenteVerificaren:</w:t>
      </w:r>
    </w:p>
    <w:p w:rsidR="001B69C1" w:rsidRDefault="007C1729">
      <w:pPr>
        <w:spacing w:before="11" w:after="24"/>
        <w:rPr>
          <w:sz w:val="10"/>
        </w:rPr>
      </w:pPr>
      <w:r>
        <w:br w:type="column"/>
      </w:r>
    </w:p>
    <w:p w:rsidR="001B69C1" w:rsidRDefault="007C1729">
      <w:pPr>
        <w:pStyle w:val="Corpodetexto"/>
        <w:ind w:left="160"/>
        <w:rPr>
          <w:sz w:val="20"/>
        </w:rPr>
      </w:pPr>
      <w:r>
        <w:rPr>
          <w:noProof/>
          <w:sz w:val="20"/>
          <w:lang w:val="pt-BR" w:eastAsia="pt-BR"/>
        </w:rPr>
        <w:drawing>
          <wp:inline distT="0" distB="0" distL="0" distR="0">
            <wp:extent cx="598624" cy="597503"/>
            <wp:effectExtent l="0" t="0" r="0" b="0"/>
            <wp:docPr id="49" name="Image 4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9" name="Image 49"/>
                    <pic:cNvPicPr/>
                  </pic:nvPicPr>
                  <pic:blipFill>
                    <a:blip r:embed="rId21" cstate="print"/>
                    <a:stretch>
                      <a:fillRect/>
                    </a:stretch>
                  </pic:blipFill>
                  <pic:spPr>
                    <a:xfrm>
                      <a:off x="0" y="0"/>
                      <a:ext cx="598624" cy="597503"/>
                    </a:xfrm>
                    <a:prstGeom prst="rect">
                      <a:avLst/>
                    </a:prstGeom>
                  </pic:spPr>
                </pic:pic>
              </a:graphicData>
            </a:graphic>
          </wp:inline>
        </w:drawing>
      </w:r>
    </w:p>
    <w:p w:rsidR="001B69C1" w:rsidRDefault="007C1729" w:rsidP="001305B8">
      <w:pPr>
        <w:spacing w:before="24"/>
        <w:ind w:left="247"/>
        <w:rPr>
          <w:sz w:val="12"/>
        </w:rPr>
        <w:sectPr w:rsidR="001B69C1">
          <w:type w:val="continuous"/>
          <w:pgSz w:w="12240" w:h="15840"/>
          <w:pgMar w:top="1820" w:right="0" w:bottom="520" w:left="180" w:header="1539" w:footer="1438" w:gutter="0"/>
          <w:cols w:num="2" w:space="720" w:equalWidth="0">
            <w:col w:w="1264" w:space="9601"/>
            <w:col w:w="1195"/>
          </w:cols>
        </w:sectPr>
      </w:pPr>
      <w:r>
        <w:rPr>
          <w:sz w:val="12"/>
        </w:rPr>
        <w:t>I-LP-</w:t>
      </w:r>
      <w:r>
        <w:rPr>
          <w:spacing w:val="-2"/>
          <w:sz w:val="12"/>
        </w:rPr>
        <w:t>3711/202</w:t>
      </w:r>
    </w:p>
    <w:p w:rsidR="001B69C1" w:rsidRDefault="001B69C1">
      <w:pPr>
        <w:spacing w:before="24"/>
        <w:ind w:left="191"/>
        <w:rPr>
          <w:sz w:val="12"/>
        </w:rPr>
      </w:pPr>
    </w:p>
    <w:sectPr w:rsidR="001B69C1" w:rsidSect="001B69C1">
      <w:headerReference w:type="default" r:id="rId22"/>
      <w:footerReference w:type="default" r:id="rId23"/>
      <w:type w:val="continuous"/>
      <w:pgSz w:w="12240" w:h="15840"/>
      <w:pgMar w:top="1820" w:right="0" w:bottom="520" w:left="180" w:header="1539" w:footer="328" w:gutter="0"/>
      <w:cols w:num="3" w:space="720" w:equalWidth="0">
        <w:col w:w="1278" w:space="630"/>
        <w:col w:w="8799" w:space="214"/>
        <w:col w:w="1139"/>
      </w:cols>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E651A" w:rsidRDefault="004E651A" w:rsidP="001B69C1">
      <w:r>
        <w:separator/>
      </w:r>
    </w:p>
  </w:endnote>
  <w:endnote w:type="continuationSeparator" w:id="1">
    <w:p w:rsidR="004E651A" w:rsidRDefault="004E651A" w:rsidP="001B69C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706C" w:rsidRDefault="0079706C">
    <w:pPr>
      <w:pStyle w:val="Corpodetexto"/>
      <w:spacing w:line="14" w:lineRule="auto"/>
      <w:rPr>
        <w:sz w:val="20"/>
      </w:rPr>
    </w:pPr>
    <w:r>
      <w:rPr>
        <w:noProof/>
        <w:lang w:val="pt-BR" w:eastAsia="pt-BR"/>
      </w:rPr>
      <w:drawing>
        <wp:anchor distT="0" distB="0" distL="0" distR="0" simplePos="0" relativeHeight="486755840" behindDoc="1" locked="0" layoutInCell="1" allowOverlap="1">
          <wp:simplePos x="0" y="0"/>
          <wp:positionH relativeFrom="page">
            <wp:posOffset>179959</wp:posOffset>
          </wp:positionH>
          <wp:positionV relativeFrom="page">
            <wp:posOffset>8388095</wp:posOffset>
          </wp:positionV>
          <wp:extent cx="719963" cy="719962"/>
          <wp:effectExtent l="0" t="0" r="0" b="0"/>
          <wp:wrapNone/>
          <wp:docPr id="29" name="Image 29">
            <a:hlinkClick xmlns:a="http://schemas.openxmlformats.org/drawingml/2006/main" r:id="rId1"/>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 name="Image 29">
                    <a:hlinkClick r:id="rId1"/>
                  </pic:cNvPr>
                  <pic:cNvPicPr/>
                </pic:nvPicPr>
                <pic:blipFill>
                  <a:blip r:embed="rId2" cstate="print"/>
                  <a:stretch>
                    <a:fillRect/>
                  </a:stretch>
                </pic:blipFill>
                <pic:spPr>
                  <a:xfrm>
                    <a:off x="0" y="0"/>
                    <a:ext cx="719963" cy="719962"/>
                  </a:xfrm>
                  <a:prstGeom prst="rect">
                    <a:avLst/>
                  </a:prstGeom>
                </pic:spPr>
              </pic:pic>
            </a:graphicData>
          </a:graphic>
        </wp:anchor>
      </w:drawing>
    </w:r>
    <w:r w:rsidR="0078639F" w:rsidRPr="0078639F">
      <w:pict>
        <v:shapetype id="_x0000_t202" coordsize="21600,21600" o:spt="202" path="m,l,21600r21600,l21600,xe">
          <v:stroke joinstyle="miter"/>
          <v:path gradientshapeok="t" o:connecttype="rect"/>
        </v:shapetype>
        <v:shape id="docshape16" o:spid="_x0000_s1040" type="#_x0000_t202" style="position:absolute;margin-left:540.8pt;margin-top:764.6pt;width:38.35pt;height:13.05pt;z-index:-16560128;mso-position-horizontal-relative:page;mso-position-vertical-relative:page" filled="f" stroked="f">
          <v:textbox inset="0,0,0,0">
            <w:txbxContent>
              <w:p w:rsidR="0079706C" w:rsidRDefault="0078639F">
                <w:pPr>
                  <w:spacing w:before="10"/>
                  <w:ind w:left="60"/>
                  <w:rPr>
                    <w:b/>
                    <w:sz w:val="20"/>
                  </w:rPr>
                </w:pPr>
                <w:r>
                  <w:rPr>
                    <w:b/>
                    <w:sz w:val="20"/>
                  </w:rPr>
                  <w:fldChar w:fldCharType="begin"/>
                </w:r>
                <w:r w:rsidR="0079706C">
                  <w:rPr>
                    <w:b/>
                    <w:sz w:val="20"/>
                  </w:rPr>
                  <w:instrText xml:space="preserve"> PAGE </w:instrText>
                </w:r>
                <w:r>
                  <w:rPr>
                    <w:b/>
                    <w:sz w:val="20"/>
                  </w:rPr>
                  <w:fldChar w:fldCharType="separate"/>
                </w:r>
                <w:r w:rsidR="001305B8">
                  <w:rPr>
                    <w:b/>
                    <w:noProof/>
                    <w:sz w:val="20"/>
                  </w:rPr>
                  <w:t>1</w:t>
                </w:r>
                <w:r>
                  <w:rPr>
                    <w:b/>
                    <w:sz w:val="20"/>
                  </w:rPr>
                  <w:fldChar w:fldCharType="end"/>
                </w:r>
                <w:r w:rsidR="0079706C">
                  <w:rPr>
                    <w:sz w:val="20"/>
                  </w:rPr>
                  <w:t>de</w:t>
                </w:r>
                <w:r>
                  <w:rPr>
                    <w:b/>
                    <w:spacing w:val="-5"/>
                    <w:sz w:val="20"/>
                  </w:rPr>
                  <w:fldChar w:fldCharType="begin"/>
                </w:r>
                <w:r w:rsidR="0079706C">
                  <w:rPr>
                    <w:b/>
                    <w:spacing w:val="-5"/>
                    <w:sz w:val="20"/>
                  </w:rPr>
                  <w:instrText xml:space="preserve"> NUMPAGES </w:instrText>
                </w:r>
                <w:r>
                  <w:rPr>
                    <w:b/>
                    <w:spacing w:val="-5"/>
                    <w:sz w:val="20"/>
                  </w:rPr>
                  <w:fldChar w:fldCharType="separate"/>
                </w:r>
                <w:r w:rsidR="001305B8">
                  <w:rPr>
                    <w:b/>
                    <w:noProof/>
                    <w:spacing w:val="-5"/>
                    <w:sz w:val="20"/>
                  </w:rPr>
                  <w:t>7</w:t>
                </w:r>
                <w:r>
                  <w:rPr>
                    <w:b/>
                    <w:spacing w:val="-5"/>
                    <w:sz w:val="20"/>
                  </w:rPr>
                  <w:fldChar w:fldCharType="end"/>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706C" w:rsidRDefault="0078639F">
    <w:pPr>
      <w:pStyle w:val="Corpodetexto"/>
      <w:spacing w:line="14" w:lineRule="auto"/>
      <w:rPr>
        <w:sz w:val="20"/>
      </w:rPr>
    </w:pPr>
    <w:r w:rsidRPr="0078639F">
      <w:pict>
        <v:shapetype id="_x0000_t202" coordsize="21600,21600" o:spt="202" path="m,l,21600r21600,l21600,xe">
          <v:stroke joinstyle="miter"/>
          <v:path gradientshapeok="t" o:connecttype="rect"/>
        </v:shapetype>
        <v:shape id="docshape19" o:spid="_x0000_s1037" type="#_x0000_t202" style="position:absolute;margin-left:540.8pt;margin-top:764.6pt;width:38.35pt;height:13.05pt;z-index:-16558592;mso-position-horizontal-relative:page;mso-position-vertical-relative:page" filled="f" stroked="f">
          <v:textbox inset="0,0,0,0">
            <w:txbxContent>
              <w:p w:rsidR="0079706C" w:rsidRDefault="0078639F">
                <w:pPr>
                  <w:spacing w:before="10"/>
                  <w:ind w:left="60"/>
                  <w:rPr>
                    <w:b/>
                    <w:sz w:val="20"/>
                  </w:rPr>
                </w:pPr>
                <w:r>
                  <w:rPr>
                    <w:b/>
                    <w:sz w:val="20"/>
                  </w:rPr>
                  <w:fldChar w:fldCharType="begin"/>
                </w:r>
                <w:r w:rsidR="0079706C">
                  <w:rPr>
                    <w:b/>
                    <w:sz w:val="20"/>
                  </w:rPr>
                  <w:instrText xml:space="preserve"> PAGE </w:instrText>
                </w:r>
                <w:r>
                  <w:rPr>
                    <w:b/>
                    <w:sz w:val="20"/>
                  </w:rPr>
                  <w:fldChar w:fldCharType="separate"/>
                </w:r>
                <w:r w:rsidR="001305B8">
                  <w:rPr>
                    <w:b/>
                    <w:noProof/>
                    <w:sz w:val="20"/>
                  </w:rPr>
                  <w:t>3</w:t>
                </w:r>
                <w:r>
                  <w:rPr>
                    <w:b/>
                    <w:sz w:val="20"/>
                  </w:rPr>
                  <w:fldChar w:fldCharType="end"/>
                </w:r>
                <w:r w:rsidR="0079706C">
                  <w:rPr>
                    <w:sz w:val="20"/>
                  </w:rPr>
                  <w:t>de</w:t>
                </w:r>
                <w:r>
                  <w:rPr>
                    <w:b/>
                    <w:spacing w:val="-5"/>
                    <w:sz w:val="20"/>
                  </w:rPr>
                  <w:fldChar w:fldCharType="begin"/>
                </w:r>
                <w:r w:rsidR="0079706C">
                  <w:rPr>
                    <w:b/>
                    <w:spacing w:val="-5"/>
                    <w:sz w:val="20"/>
                  </w:rPr>
                  <w:instrText xml:space="preserve"> NUMPAGES </w:instrText>
                </w:r>
                <w:r>
                  <w:rPr>
                    <w:b/>
                    <w:spacing w:val="-5"/>
                    <w:sz w:val="20"/>
                  </w:rPr>
                  <w:fldChar w:fldCharType="separate"/>
                </w:r>
                <w:r w:rsidR="001305B8">
                  <w:rPr>
                    <w:b/>
                    <w:noProof/>
                    <w:spacing w:val="-5"/>
                    <w:sz w:val="20"/>
                  </w:rPr>
                  <w:t>7</w:t>
                </w:r>
                <w:r>
                  <w:rPr>
                    <w:b/>
                    <w:spacing w:val="-5"/>
                    <w:sz w:val="20"/>
                  </w:rPr>
                  <w:fldChar w:fldCharType="end"/>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706C" w:rsidRDefault="0079706C">
    <w:pPr>
      <w:pStyle w:val="Corpodetexto"/>
      <w:spacing w:line="14" w:lineRule="auto"/>
      <w:rPr>
        <w:sz w:val="20"/>
      </w:rPr>
    </w:pPr>
    <w:r>
      <w:rPr>
        <w:noProof/>
        <w:lang w:val="pt-BR" w:eastAsia="pt-BR"/>
      </w:rPr>
      <w:drawing>
        <wp:anchor distT="0" distB="0" distL="0" distR="0" simplePos="0" relativeHeight="486759424" behindDoc="1" locked="0" layoutInCell="1" allowOverlap="1">
          <wp:simplePos x="0" y="0"/>
          <wp:positionH relativeFrom="page">
            <wp:posOffset>179959</wp:posOffset>
          </wp:positionH>
          <wp:positionV relativeFrom="page">
            <wp:posOffset>8388095</wp:posOffset>
          </wp:positionV>
          <wp:extent cx="719963" cy="719962"/>
          <wp:effectExtent l="0" t="0" r="0" b="0"/>
          <wp:wrapNone/>
          <wp:docPr id="47" name="Image 47">
            <a:hlinkClick xmlns:a="http://schemas.openxmlformats.org/drawingml/2006/main" r:id="rId1"/>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7" name="Image 47">
                    <a:hlinkClick r:id="rId1"/>
                  </pic:cNvPr>
                  <pic:cNvPicPr/>
                </pic:nvPicPr>
                <pic:blipFill>
                  <a:blip r:embed="rId2" cstate="print"/>
                  <a:stretch>
                    <a:fillRect/>
                  </a:stretch>
                </pic:blipFill>
                <pic:spPr>
                  <a:xfrm>
                    <a:off x="0" y="0"/>
                    <a:ext cx="719963" cy="719962"/>
                  </a:xfrm>
                  <a:prstGeom prst="rect">
                    <a:avLst/>
                  </a:prstGeom>
                </pic:spPr>
              </pic:pic>
            </a:graphicData>
          </a:graphic>
        </wp:anchor>
      </w:drawing>
    </w:r>
    <w:r w:rsidR="0078639F" w:rsidRPr="0078639F">
      <w:pict>
        <v:shapetype id="_x0000_t202" coordsize="21600,21600" o:spt="202" path="m,l,21600r21600,l21600,xe">
          <v:stroke joinstyle="miter"/>
          <v:path gradientshapeok="t" o:connecttype="rect"/>
        </v:shapetype>
        <v:shape id="docshape22" o:spid="_x0000_s1034" type="#_x0000_t202" style="position:absolute;margin-left:540.8pt;margin-top:764.6pt;width:38.35pt;height:13.05pt;z-index:-16556544;mso-position-horizontal-relative:page;mso-position-vertical-relative:page" filled="f" stroked="f">
          <v:textbox inset="0,0,0,0">
            <w:txbxContent>
              <w:p w:rsidR="0079706C" w:rsidRDefault="0078639F">
                <w:pPr>
                  <w:spacing w:before="10"/>
                  <w:ind w:left="60"/>
                  <w:rPr>
                    <w:b/>
                    <w:sz w:val="20"/>
                  </w:rPr>
                </w:pPr>
                <w:r>
                  <w:rPr>
                    <w:b/>
                    <w:sz w:val="20"/>
                  </w:rPr>
                  <w:fldChar w:fldCharType="begin"/>
                </w:r>
                <w:r w:rsidR="0079706C">
                  <w:rPr>
                    <w:b/>
                    <w:sz w:val="20"/>
                  </w:rPr>
                  <w:instrText xml:space="preserve"> PAGE </w:instrText>
                </w:r>
                <w:r>
                  <w:rPr>
                    <w:b/>
                    <w:sz w:val="20"/>
                  </w:rPr>
                  <w:fldChar w:fldCharType="separate"/>
                </w:r>
                <w:r w:rsidR="001305B8">
                  <w:rPr>
                    <w:b/>
                    <w:noProof/>
                    <w:sz w:val="20"/>
                  </w:rPr>
                  <w:t>7</w:t>
                </w:r>
                <w:r>
                  <w:rPr>
                    <w:b/>
                    <w:sz w:val="20"/>
                  </w:rPr>
                  <w:fldChar w:fldCharType="end"/>
                </w:r>
                <w:r w:rsidR="0079706C">
                  <w:rPr>
                    <w:sz w:val="20"/>
                  </w:rPr>
                  <w:t>de</w:t>
                </w:r>
                <w:r>
                  <w:rPr>
                    <w:b/>
                    <w:spacing w:val="-5"/>
                    <w:sz w:val="20"/>
                  </w:rPr>
                  <w:fldChar w:fldCharType="begin"/>
                </w:r>
                <w:r w:rsidR="0079706C">
                  <w:rPr>
                    <w:b/>
                    <w:spacing w:val="-5"/>
                    <w:sz w:val="20"/>
                  </w:rPr>
                  <w:instrText xml:space="preserve"> NUMPAGES </w:instrText>
                </w:r>
                <w:r>
                  <w:rPr>
                    <w:b/>
                    <w:spacing w:val="-5"/>
                    <w:sz w:val="20"/>
                  </w:rPr>
                  <w:fldChar w:fldCharType="separate"/>
                </w:r>
                <w:r w:rsidR="001305B8">
                  <w:rPr>
                    <w:b/>
                    <w:noProof/>
                    <w:spacing w:val="-5"/>
                    <w:sz w:val="20"/>
                  </w:rPr>
                  <w:t>8</w:t>
                </w:r>
                <w:r>
                  <w:rPr>
                    <w:b/>
                    <w:spacing w:val="-5"/>
                    <w:sz w:val="20"/>
                  </w:rPr>
                  <w:fldChar w:fldCharType="end"/>
                </w:r>
              </w:p>
            </w:txbxContent>
          </v:textbox>
          <w10:wrap anchorx="page" anchory="pag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706C" w:rsidRDefault="0078639F">
    <w:pPr>
      <w:pStyle w:val="Corpodetexto"/>
      <w:spacing w:line="14" w:lineRule="auto"/>
      <w:rPr>
        <w:sz w:val="20"/>
      </w:rPr>
    </w:pPr>
    <w:r w:rsidRPr="0078639F">
      <w:pict>
        <v:shapetype id="_x0000_t202" coordsize="21600,21600" o:spt="202" path="m,l,21600r21600,l21600,xe">
          <v:stroke joinstyle="miter"/>
          <v:path gradientshapeok="t" o:connecttype="rect"/>
        </v:shapetype>
        <v:shape id="docshape31" o:spid="_x0000_s1025" type="#_x0000_t202" style="position:absolute;margin-left:540.8pt;margin-top:764.6pt;width:38.35pt;height:13.05pt;z-index:-16551424;mso-position-horizontal-relative:page;mso-position-vertical-relative:page" filled="f" stroked="f">
          <v:textbox inset="0,0,0,0">
            <w:txbxContent>
              <w:p w:rsidR="0079706C" w:rsidRDefault="0078639F">
                <w:pPr>
                  <w:spacing w:before="10"/>
                  <w:ind w:left="60"/>
                  <w:rPr>
                    <w:b/>
                    <w:sz w:val="20"/>
                  </w:rPr>
                </w:pPr>
                <w:r>
                  <w:rPr>
                    <w:b/>
                    <w:sz w:val="20"/>
                  </w:rPr>
                  <w:fldChar w:fldCharType="begin"/>
                </w:r>
                <w:r w:rsidR="0079706C">
                  <w:rPr>
                    <w:b/>
                    <w:sz w:val="20"/>
                  </w:rPr>
                  <w:instrText xml:space="preserve"> PAGE </w:instrText>
                </w:r>
                <w:r>
                  <w:rPr>
                    <w:b/>
                    <w:sz w:val="20"/>
                  </w:rPr>
                  <w:fldChar w:fldCharType="separate"/>
                </w:r>
                <w:r w:rsidR="001305B8">
                  <w:rPr>
                    <w:b/>
                    <w:noProof/>
                    <w:sz w:val="20"/>
                  </w:rPr>
                  <w:t>8</w:t>
                </w:r>
                <w:r>
                  <w:rPr>
                    <w:b/>
                    <w:sz w:val="20"/>
                  </w:rPr>
                  <w:fldChar w:fldCharType="end"/>
                </w:r>
                <w:r w:rsidR="0079706C">
                  <w:rPr>
                    <w:sz w:val="20"/>
                  </w:rPr>
                  <w:t>de</w:t>
                </w:r>
                <w:r>
                  <w:rPr>
                    <w:b/>
                    <w:spacing w:val="-5"/>
                    <w:sz w:val="20"/>
                  </w:rPr>
                  <w:fldChar w:fldCharType="begin"/>
                </w:r>
                <w:r w:rsidR="0079706C">
                  <w:rPr>
                    <w:b/>
                    <w:spacing w:val="-5"/>
                    <w:sz w:val="20"/>
                  </w:rPr>
                  <w:instrText xml:space="preserve"> NUMPAGES </w:instrText>
                </w:r>
                <w:r>
                  <w:rPr>
                    <w:b/>
                    <w:spacing w:val="-5"/>
                    <w:sz w:val="20"/>
                  </w:rPr>
                  <w:fldChar w:fldCharType="separate"/>
                </w:r>
                <w:r w:rsidR="001305B8">
                  <w:rPr>
                    <w:b/>
                    <w:noProof/>
                    <w:spacing w:val="-5"/>
                    <w:sz w:val="20"/>
                  </w:rPr>
                  <w:t>8</w:t>
                </w:r>
                <w:r>
                  <w:rPr>
                    <w:b/>
                    <w:spacing w:val="-5"/>
                    <w:sz w:val="20"/>
                  </w:rP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E651A" w:rsidRDefault="004E651A" w:rsidP="001B69C1">
      <w:r>
        <w:separator/>
      </w:r>
    </w:p>
  </w:footnote>
  <w:footnote w:type="continuationSeparator" w:id="1">
    <w:p w:rsidR="004E651A" w:rsidRDefault="004E651A" w:rsidP="001B69C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706C" w:rsidRDefault="0078639F">
    <w:pPr>
      <w:pStyle w:val="Corpodetexto"/>
      <w:spacing w:line="14" w:lineRule="auto"/>
      <w:rPr>
        <w:sz w:val="20"/>
      </w:rPr>
    </w:pPr>
    <w:r w:rsidRPr="0078639F">
      <w:pict>
        <v:shapetype id="_x0000_t202" coordsize="21600,21600" o:spt="202" path="m,l,21600r21600,l21600,xe">
          <v:stroke joinstyle="miter"/>
          <v:path gradientshapeok="t" o:connecttype="rect"/>
        </v:shapetype>
        <v:shape id="docshape14" o:spid="_x0000_s1042" type="#_x0000_t202" style="position:absolute;margin-left:228.15pt;margin-top:75.95pt;width:186.1pt;height:14.25pt;z-index:-16561664;mso-position-horizontal-relative:page;mso-position-vertical-relative:page" filled="f" stroked="f">
          <v:textbox inset="0,0,0,0">
            <w:txbxContent>
              <w:p w:rsidR="0079706C" w:rsidRDefault="0079706C">
                <w:pPr>
                  <w:spacing w:before="11"/>
                  <w:ind w:left="20"/>
                  <w:rPr>
                    <w:b/>
                  </w:rPr>
                </w:pPr>
                <w:r>
                  <w:rPr>
                    <w:b/>
                  </w:rPr>
                  <w:t xml:space="preserve">Resolución Administrativa </w:t>
                </w:r>
                <w:r>
                  <w:rPr>
                    <w:b/>
                    <w:spacing w:val="-2"/>
                  </w:rPr>
                  <w:t>Regulatoria</w:t>
                </w:r>
              </w:p>
            </w:txbxContent>
          </v:textbox>
          <w10:wrap anchorx="page" anchory="page"/>
        </v:shape>
      </w:pict>
    </w:r>
    <w:r w:rsidRPr="0078639F">
      <w:pict>
        <v:shape id="docshape15" o:spid="_x0000_s1041" type="#_x0000_t202" style="position:absolute;margin-left:492.1pt;margin-top:77.65pt;width:78.7pt;height:8.65pt;z-index:-16561152;mso-position-horizontal-relative:page;mso-position-vertical-relative:page" filled="f" stroked="f">
          <v:textbox inset="0,0,0,0">
            <w:txbxContent>
              <w:p w:rsidR="0079706C" w:rsidRDefault="0079706C">
                <w:pPr>
                  <w:spacing w:before="15"/>
                  <w:ind w:left="20"/>
                  <w:rPr>
                    <w:sz w:val="12"/>
                  </w:rPr>
                </w:pPr>
                <w:r>
                  <w:rPr>
                    <w:sz w:val="12"/>
                  </w:rPr>
                  <w:t xml:space="preserve">ATT-DJ-RAR-TL LP </w:t>
                </w:r>
                <w:r>
                  <w:rPr>
                    <w:spacing w:val="-2"/>
                    <w:sz w:val="12"/>
                  </w:rPr>
                  <w:t>201/2024</w:t>
                </w: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706C" w:rsidRDefault="0078639F">
    <w:pPr>
      <w:pStyle w:val="Corpodetexto"/>
      <w:spacing w:line="14" w:lineRule="auto"/>
      <w:rPr>
        <w:sz w:val="20"/>
      </w:rPr>
    </w:pPr>
    <w:r w:rsidRPr="0078639F">
      <w:pict>
        <v:shapetype id="_x0000_t202" coordsize="21600,21600" o:spt="202" path="m,l,21600r21600,l21600,xe">
          <v:stroke joinstyle="miter"/>
          <v:path gradientshapeok="t" o:connecttype="rect"/>
        </v:shapetype>
        <v:shape id="docshape17" o:spid="_x0000_s1039" type="#_x0000_t202" style="position:absolute;margin-left:228.15pt;margin-top:75.95pt;width:186.1pt;height:14.25pt;z-index:-16559616;mso-position-horizontal-relative:page;mso-position-vertical-relative:page" filled="f" stroked="f">
          <v:textbox inset="0,0,0,0">
            <w:txbxContent>
              <w:p w:rsidR="0079706C" w:rsidRDefault="0079706C">
                <w:pPr>
                  <w:spacing w:before="11"/>
                  <w:ind w:left="20"/>
                  <w:rPr>
                    <w:b/>
                  </w:rPr>
                </w:pPr>
                <w:r>
                  <w:rPr>
                    <w:b/>
                  </w:rPr>
                  <w:t xml:space="preserve">Resolución Administrativa </w:t>
                </w:r>
                <w:r>
                  <w:rPr>
                    <w:b/>
                    <w:spacing w:val="-2"/>
                  </w:rPr>
                  <w:t>Regulatoria</w:t>
                </w:r>
              </w:p>
            </w:txbxContent>
          </v:textbox>
          <w10:wrap anchorx="page" anchory="page"/>
        </v:shape>
      </w:pict>
    </w:r>
    <w:r w:rsidRPr="0078639F">
      <w:pict>
        <v:shape id="docshape18" o:spid="_x0000_s1038" type="#_x0000_t202" style="position:absolute;margin-left:492.1pt;margin-top:77.65pt;width:78.7pt;height:8.65pt;z-index:-16559104;mso-position-horizontal-relative:page;mso-position-vertical-relative:page" filled="f" stroked="f">
          <v:textbox inset="0,0,0,0">
            <w:txbxContent>
              <w:p w:rsidR="0079706C" w:rsidRDefault="0079706C">
                <w:pPr>
                  <w:spacing w:before="15"/>
                  <w:ind w:left="20"/>
                  <w:rPr>
                    <w:sz w:val="12"/>
                  </w:rPr>
                </w:pPr>
                <w:r>
                  <w:rPr>
                    <w:sz w:val="12"/>
                  </w:rPr>
                  <w:t xml:space="preserve">ATT-DJ-RAR-TL LP </w:t>
                </w:r>
                <w:r>
                  <w:rPr>
                    <w:spacing w:val="-2"/>
                    <w:sz w:val="12"/>
                  </w:rPr>
                  <w:t>201/2024</w:t>
                </w:r>
              </w:p>
            </w:txbxContent>
          </v:textbox>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706C" w:rsidRDefault="0078639F">
    <w:pPr>
      <w:pStyle w:val="Corpodetexto"/>
      <w:spacing w:line="14" w:lineRule="auto"/>
      <w:rPr>
        <w:sz w:val="20"/>
      </w:rPr>
    </w:pPr>
    <w:r w:rsidRPr="0078639F">
      <w:pict>
        <v:shapetype id="_x0000_t202" coordsize="21600,21600" o:spt="202" path="m,l,21600r21600,l21600,xe">
          <v:stroke joinstyle="miter"/>
          <v:path gradientshapeok="t" o:connecttype="rect"/>
        </v:shapetype>
        <v:shape id="docshape20" o:spid="_x0000_s1036" type="#_x0000_t202" style="position:absolute;margin-left:228.15pt;margin-top:75.95pt;width:186.1pt;height:14.25pt;z-index:-16558080;mso-position-horizontal-relative:page;mso-position-vertical-relative:page" filled="f" stroked="f">
          <v:textbox inset="0,0,0,0">
            <w:txbxContent>
              <w:p w:rsidR="0079706C" w:rsidRDefault="0079706C">
                <w:pPr>
                  <w:spacing w:before="11"/>
                  <w:ind w:left="20"/>
                  <w:rPr>
                    <w:b/>
                  </w:rPr>
                </w:pPr>
                <w:r>
                  <w:rPr>
                    <w:b/>
                  </w:rPr>
                  <w:t xml:space="preserve">Resolución Administrativa </w:t>
                </w:r>
                <w:r>
                  <w:rPr>
                    <w:b/>
                    <w:spacing w:val="-2"/>
                  </w:rPr>
                  <w:t>Regulatoria</w:t>
                </w:r>
              </w:p>
            </w:txbxContent>
          </v:textbox>
          <w10:wrap anchorx="page" anchory="page"/>
        </v:shape>
      </w:pict>
    </w:r>
    <w:r w:rsidRPr="0078639F">
      <w:pict>
        <v:shape id="docshape21" o:spid="_x0000_s1035" type="#_x0000_t202" style="position:absolute;margin-left:492.1pt;margin-top:77.65pt;width:78.7pt;height:8.65pt;z-index:-16557568;mso-position-horizontal-relative:page;mso-position-vertical-relative:page" filled="f" stroked="f">
          <v:textbox inset="0,0,0,0">
            <w:txbxContent>
              <w:p w:rsidR="0079706C" w:rsidRDefault="0079706C">
                <w:pPr>
                  <w:spacing w:before="15"/>
                  <w:ind w:left="20"/>
                  <w:rPr>
                    <w:sz w:val="12"/>
                  </w:rPr>
                </w:pPr>
                <w:r>
                  <w:rPr>
                    <w:sz w:val="12"/>
                  </w:rPr>
                  <w:t xml:space="preserve">ATT-DJ-RAR-TL LP </w:t>
                </w:r>
                <w:r>
                  <w:rPr>
                    <w:spacing w:val="-2"/>
                    <w:sz w:val="12"/>
                  </w:rPr>
                  <w:t>201/2024</w:t>
                </w:r>
              </w:p>
            </w:txbxContent>
          </v:textbox>
          <w10:wrap anchorx="page" anchory="page"/>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706C" w:rsidRDefault="0078639F">
    <w:pPr>
      <w:pStyle w:val="Corpodetexto"/>
      <w:spacing w:line="14" w:lineRule="auto"/>
      <w:rPr>
        <w:sz w:val="20"/>
      </w:rPr>
    </w:pPr>
    <w:r w:rsidRPr="0078639F">
      <w:pict>
        <v:shapetype id="_x0000_t202" coordsize="21600,21600" o:spt="202" path="m,l,21600r21600,l21600,xe">
          <v:stroke joinstyle="miter"/>
          <v:path gradientshapeok="t" o:connecttype="rect"/>
        </v:shapetype>
        <v:shape id="docshape29" o:spid="_x0000_s1027" type="#_x0000_t202" style="position:absolute;margin-left:228.15pt;margin-top:75.95pt;width:186.1pt;height:14.25pt;z-index:-16552448;mso-position-horizontal-relative:page;mso-position-vertical-relative:page" filled="f" stroked="f">
          <v:textbox inset="0,0,0,0">
            <w:txbxContent>
              <w:p w:rsidR="0079706C" w:rsidRDefault="0079706C">
                <w:pPr>
                  <w:spacing w:before="11"/>
                  <w:ind w:left="20"/>
                  <w:rPr>
                    <w:b/>
                  </w:rPr>
                </w:pPr>
                <w:r>
                  <w:rPr>
                    <w:b/>
                  </w:rPr>
                  <w:t>ResoluciónAdministrativa</w:t>
                </w:r>
                <w:r>
                  <w:rPr>
                    <w:b/>
                    <w:spacing w:val="-2"/>
                  </w:rPr>
                  <w:t>Regulatoria</w:t>
                </w:r>
              </w:p>
            </w:txbxContent>
          </v:textbox>
          <w10:wrap anchorx="page" anchory="page"/>
        </v:shape>
      </w:pict>
    </w:r>
    <w:r w:rsidRPr="0078639F">
      <w:pict>
        <v:shape id="docshape30" o:spid="_x0000_s1026" type="#_x0000_t202" style="position:absolute;margin-left:492.1pt;margin-top:77.65pt;width:78.7pt;height:8.65pt;z-index:-16551936;mso-position-horizontal-relative:page;mso-position-vertical-relative:page" filled="f" stroked="f">
          <v:textbox inset="0,0,0,0">
            <w:txbxContent>
              <w:p w:rsidR="0079706C" w:rsidRDefault="0079706C">
                <w:pPr>
                  <w:spacing w:before="15"/>
                  <w:ind w:left="20"/>
                  <w:rPr>
                    <w:sz w:val="12"/>
                  </w:rPr>
                </w:pPr>
                <w:r>
                  <w:rPr>
                    <w:sz w:val="12"/>
                  </w:rPr>
                  <w:t xml:space="preserve">ATT-DJ-RAR-TL LP </w:t>
                </w:r>
                <w:r>
                  <w:rPr>
                    <w:spacing w:val="-2"/>
                    <w:sz w:val="12"/>
                  </w:rPr>
                  <w:t>201/2024</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734937"/>
    <w:multiLevelType w:val="hybridMultilevel"/>
    <w:tmpl w:val="1EDE705A"/>
    <w:lvl w:ilvl="0" w:tplc="AD845348">
      <w:start w:val="1"/>
      <w:numFmt w:val="lowerLetter"/>
      <w:lvlText w:val="%1)"/>
      <w:lvlJc w:val="left"/>
      <w:pPr>
        <w:ind w:left="1882" w:hanging="360"/>
        <w:jc w:val="left"/>
      </w:pPr>
      <w:rPr>
        <w:rFonts w:ascii="Times New Roman" w:eastAsia="Times New Roman" w:hAnsi="Times New Roman" w:cs="Times New Roman" w:hint="default"/>
        <w:b w:val="0"/>
        <w:bCs w:val="0"/>
        <w:i w:val="0"/>
        <w:iCs w:val="0"/>
        <w:spacing w:val="-1"/>
        <w:w w:val="100"/>
        <w:sz w:val="18"/>
        <w:szCs w:val="18"/>
        <w:lang w:val="es-ES" w:eastAsia="en-US" w:bidi="ar-SA"/>
      </w:rPr>
    </w:lvl>
    <w:lvl w:ilvl="1" w:tplc="4F76DD8A">
      <w:numFmt w:val="bullet"/>
      <w:lvlText w:val="•"/>
      <w:lvlJc w:val="left"/>
      <w:pPr>
        <w:ind w:left="2898" w:hanging="360"/>
      </w:pPr>
      <w:rPr>
        <w:rFonts w:hint="default"/>
        <w:lang w:val="es-ES" w:eastAsia="en-US" w:bidi="ar-SA"/>
      </w:rPr>
    </w:lvl>
    <w:lvl w:ilvl="2" w:tplc="762E4444">
      <w:numFmt w:val="bullet"/>
      <w:lvlText w:val="•"/>
      <w:lvlJc w:val="left"/>
      <w:pPr>
        <w:ind w:left="3916" w:hanging="360"/>
      </w:pPr>
      <w:rPr>
        <w:rFonts w:hint="default"/>
        <w:lang w:val="es-ES" w:eastAsia="en-US" w:bidi="ar-SA"/>
      </w:rPr>
    </w:lvl>
    <w:lvl w:ilvl="3" w:tplc="61987C1C">
      <w:numFmt w:val="bullet"/>
      <w:lvlText w:val="•"/>
      <w:lvlJc w:val="left"/>
      <w:pPr>
        <w:ind w:left="4934" w:hanging="360"/>
      </w:pPr>
      <w:rPr>
        <w:rFonts w:hint="default"/>
        <w:lang w:val="es-ES" w:eastAsia="en-US" w:bidi="ar-SA"/>
      </w:rPr>
    </w:lvl>
    <w:lvl w:ilvl="4" w:tplc="C21422E6">
      <w:numFmt w:val="bullet"/>
      <w:lvlText w:val="•"/>
      <w:lvlJc w:val="left"/>
      <w:pPr>
        <w:ind w:left="5952" w:hanging="360"/>
      </w:pPr>
      <w:rPr>
        <w:rFonts w:hint="default"/>
        <w:lang w:val="es-ES" w:eastAsia="en-US" w:bidi="ar-SA"/>
      </w:rPr>
    </w:lvl>
    <w:lvl w:ilvl="5" w:tplc="3D7AC4D4">
      <w:numFmt w:val="bullet"/>
      <w:lvlText w:val="•"/>
      <w:lvlJc w:val="left"/>
      <w:pPr>
        <w:ind w:left="6970" w:hanging="360"/>
      </w:pPr>
      <w:rPr>
        <w:rFonts w:hint="default"/>
        <w:lang w:val="es-ES" w:eastAsia="en-US" w:bidi="ar-SA"/>
      </w:rPr>
    </w:lvl>
    <w:lvl w:ilvl="6" w:tplc="8AC29CD2">
      <w:numFmt w:val="bullet"/>
      <w:lvlText w:val="•"/>
      <w:lvlJc w:val="left"/>
      <w:pPr>
        <w:ind w:left="7988" w:hanging="360"/>
      </w:pPr>
      <w:rPr>
        <w:rFonts w:hint="default"/>
        <w:lang w:val="es-ES" w:eastAsia="en-US" w:bidi="ar-SA"/>
      </w:rPr>
    </w:lvl>
    <w:lvl w:ilvl="7" w:tplc="A1EC8DB6">
      <w:numFmt w:val="bullet"/>
      <w:lvlText w:val="•"/>
      <w:lvlJc w:val="left"/>
      <w:pPr>
        <w:ind w:left="9006" w:hanging="360"/>
      </w:pPr>
      <w:rPr>
        <w:rFonts w:hint="default"/>
        <w:lang w:val="es-ES" w:eastAsia="en-US" w:bidi="ar-SA"/>
      </w:rPr>
    </w:lvl>
    <w:lvl w:ilvl="8" w:tplc="EC1C8972">
      <w:numFmt w:val="bullet"/>
      <w:lvlText w:val="•"/>
      <w:lvlJc w:val="left"/>
      <w:pPr>
        <w:ind w:left="10024" w:hanging="360"/>
      </w:pPr>
      <w:rPr>
        <w:rFonts w:hint="default"/>
        <w:lang w:val="es-ES" w:eastAsia="en-US" w:bidi="ar-SA"/>
      </w:rPr>
    </w:lvl>
  </w:abstractNum>
  <w:abstractNum w:abstractNumId="1">
    <w:nsid w:val="117F6A76"/>
    <w:multiLevelType w:val="hybridMultilevel"/>
    <w:tmpl w:val="0B923036"/>
    <w:lvl w:ilvl="0" w:tplc="EE2EDD9E">
      <w:numFmt w:val="bullet"/>
      <w:lvlText w:val=""/>
      <w:lvlJc w:val="left"/>
      <w:pPr>
        <w:ind w:left="384" w:hanging="281"/>
      </w:pPr>
      <w:rPr>
        <w:rFonts w:ascii="Symbol" w:eastAsia="Symbol" w:hAnsi="Symbol" w:cs="Symbol" w:hint="default"/>
        <w:b w:val="0"/>
        <w:bCs w:val="0"/>
        <w:i w:val="0"/>
        <w:iCs w:val="0"/>
        <w:spacing w:val="0"/>
        <w:w w:val="100"/>
        <w:sz w:val="18"/>
        <w:szCs w:val="18"/>
        <w:lang w:val="es-ES" w:eastAsia="en-US" w:bidi="ar-SA"/>
      </w:rPr>
    </w:lvl>
    <w:lvl w:ilvl="1" w:tplc="B58416F2">
      <w:numFmt w:val="bullet"/>
      <w:lvlText w:val=""/>
      <w:lvlJc w:val="left"/>
      <w:pPr>
        <w:ind w:left="811" w:hanging="281"/>
      </w:pPr>
      <w:rPr>
        <w:rFonts w:ascii="Symbol" w:eastAsia="Symbol" w:hAnsi="Symbol" w:cs="Symbol" w:hint="default"/>
        <w:b w:val="0"/>
        <w:bCs w:val="0"/>
        <w:i w:val="0"/>
        <w:iCs w:val="0"/>
        <w:spacing w:val="0"/>
        <w:w w:val="100"/>
        <w:sz w:val="18"/>
        <w:szCs w:val="18"/>
        <w:lang w:val="es-ES" w:eastAsia="en-US" w:bidi="ar-SA"/>
      </w:rPr>
    </w:lvl>
    <w:lvl w:ilvl="2" w:tplc="81FE91EC">
      <w:numFmt w:val="bullet"/>
      <w:lvlText w:val=""/>
      <w:lvlJc w:val="left"/>
      <w:pPr>
        <w:ind w:left="2230" w:hanging="281"/>
      </w:pPr>
      <w:rPr>
        <w:rFonts w:ascii="Symbol" w:eastAsia="Symbol" w:hAnsi="Symbol" w:cs="Symbol" w:hint="default"/>
        <w:b w:val="0"/>
        <w:bCs w:val="0"/>
        <w:i w:val="0"/>
        <w:iCs w:val="0"/>
        <w:spacing w:val="0"/>
        <w:w w:val="100"/>
        <w:sz w:val="18"/>
        <w:szCs w:val="18"/>
        <w:lang w:val="es-ES" w:eastAsia="en-US" w:bidi="ar-SA"/>
      </w:rPr>
    </w:lvl>
    <w:lvl w:ilvl="3" w:tplc="9970E342">
      <w:numFmt w:val="bullet"/>
      <w:lvlText w:val="•"/>
      <w:lvlJc w:val="left"/>
      <w:pPr>
        <w:ind w:left="3086" w:hanging="281"/>
      </w:pPr>
      <w:rPr>
        <w:rFonts w:hint="default"/>
        <w:lang w:val="es-ES" w:eastAsia="en-US" w:bidi="ar-SA"/>
      </w:rPr>
    </w:lvl>
    <w:lvl w:ilvl="4" w:tplc="EC262960">
      <w:numFmt w:val="bullet"/>
      <w:lvlText w:val="•"/>
      <w:lvlJc w:val="left"/>
      <w:pPr>
        <w:ind w:left="3932" w:hanging="281"/>
      </w:pPr>
      <w:rPr>
        <w:rFonts w:hint="default"/>
        <w:lang w:val="es-ES" w:eastAsia="en-US" w:bidi="ar-SA"/>
      </w:rPr>
    </w:lvl>
    <w:lvl w:ilvl="5" w:tplc="95A66B50">
      <w:numFmt w:val="bullet"/>
      <w:lvlText w:val="•"/>
      <w:lvlJc w:val="left"/>
      <w:pPr>
        <w:ind w:left="4778" w:hanging="281"/>
      </w:pPr>
      <w:rPr>
        <w:rFonts w:hint="default"/>
        <w:lang w:val="es-ES" w:eastAsia="en-US" w:bidi="ar-SA"/>
      </w:rPr>
    </w:lvl>
    <w:lvl w:ilvl="6" w:tplc="464898A4">
      <w:numFmt w:val="bullet"/>
      <w:lvlText w:val="•"/>
      <w:lvlJc w:val="left"/>
      <w:pPr>
        <w:ind w:left="5624" w:hanging="281"/>
      </w:pPr>
      <w:rPr>
        <w:rFonts w:hint="default"/>
        <w:lang w:val="es-ES" w:eastAsia="en-US" w:bidi="ar-SA"/>
      </w:rPr>
    </w:lvl>
    <w:lvl w:ilvl="7" w:tplc="64FEF8AA">
      <w:numFmt w:val="bullet"/>
      <w:lvlText w:val="•"/>
      <w:lvlJc w:val="left"/>
      <w:pPr>
        <w:ind w:left="6471" w:hanging="281"/>
      </w:pPr>
      <w:rPr>
        <w:rFonts w:hint="default"/>
        <w:lang w:val="es-ES" w:eastAsia="en-US" w:bidi="ar-SA"/>
      </w:rPr>
    </w:lvl>
    <w:lvl w:ilvl="8" w:tplc="1F429568">
      <w:numFmt w:val="bullet"/>
      <w:lvlText w:val="•"/>
      <w:lvlJc w:val="left"/>
      <w:pPr>
        <w:ind w:left="7317" w:hanging="281"/>
      </w:pPr>
      <w:rPr>
        <w:rFonts w:hint="default"/>
        <w:lang w:val="es-ES" w:eastAsia="en-US" w:bidi="ar-SA"/>
      </w:rPr>
    </w:lvl>
  </w:abstractNum>
  <w:abstractNum w:abstractNumId="2">
    <w:nsid w:val="139A3631"/>
    <w:multiLevelType w:val="hybridMultilevel"/>
    <w:tmpl w:val="AC466D50"/>
    <w:lvl w:ilvl="0" w:tplc="2088746A">
      <w:start w:val="1"/>
      <w:numFmt w:val="decimal"/>
      <w:lvlText w:val="%1."/>
      <w:lvlJc w:val="left"/>
      <w:pPr>
        <w:ind w:left="2242" w:hanging="720"/>
        <w:jc w:val="left"/>
      </w:pPr>
      <w:rPr>
        <w:rFonts w:ascii="Times New Roman" w:eastAsia="Times New Roman" w:hAnsi="Times New Roman" w:cs="Times New Roman" w:hint="default"/>
        <w:b/>
        <w:bCs/>
        <w:i w:val="0"/>
        <w:iCs w:val="0"/>
        <w:spacing w:val="0"/>
        <w:w w:val="100"/>
        <w:sz w:val="18"/>
        <w:szCs w:val="18"/>
        <w:lang w:val="es-ES" w:eastAsia="en-US" w:bidi="ar-SA"/>
      </w:rPr>
    </w:lvl>
    <w:lvl w:ilvl="1" w:tplc="908E100A">
      <w:numFmt w:val="none"/>
      <w:lvlText w:val=""/>
      <w:lvlJc w:val="left"/>
      <w:pPr>
        <w:tabs>
          <w:tab w:val="num" w:pos="360"/>
        </w:tabs>
      </w:pPr>
    </w:lvl>
    <w:lvl w:ilvl="2" w:tplc="CCBCC278">
      <w:numFmt w:val="none"/>
      <w:lvlText w:val=""/>
      <w:lvlJc w:val="left"/>
      <w:pPr>
        <w:tabs>
          <w:tab w:val="num" w:pos="360"/>
        </w:tabs>
      </w:pPr>
    </w:lvl>
    <w:lvl w:ilvl="3" w:tplc="274AB064">
      <w:numFmt w:val="bullet"/>
      <w:lvlText w:val="•"/>
      <w:lvlJc w:val="left"/>
      <w:pPr>
        <w:ind w:left="3139" w:hanging="720"/>
      </w:pPr>
      <w:rPr>
        <w:rFonts w:hint="default"/>
        <w:lang w:val="es-ES" w:eastAsia="en-US" w:bidi="ar-SA"/>
      </w:rPr>
    </w:lvl>
    <w:lvl w:ilvl="4" w:tplc="80409F22">
      <w:numFmt w:val="bullet"/>
      <w:lvlText w:val="•"/>
      <w:lvlJc w:val="left"/>
      <w:pPr>
        <w:ind w:left="4039" w:hanging="720"/>
      </w:pPr>
      <w:rPr>
        <w:rFonts w:hint="default"/>
        <w:lang w:val="es-ES" w:eastAsia="en-US" w:bidi="ar-SA"/>
      </w:rPr>
    </w:lvl>
    <w:lvl w:ilvl="5" w:tplc="6B3C55F6">
      <w:numFmt w:val="bullet"/>
      <w:lvlText w:val="•"/>
      <w:lvlJc w:val="left"/>
      <w:pPr>
        <w:ind w:left="4939" w:hanging="720"/>
      </w:pPr>
      <w:rPr>
        <w:rFonts w:hint="default"/>
        <w:lang w:val="es-ES" w:eastAsia="en-US" w:bidi="ar-SA"/>
      </w:rPr>
    </w:lvl>
    <w:lvl w:ilvl="6" w:tplc="21D07D46">
      <w:numFmt w:val="bullet"/>
      <w:lvlText w:val="•"/>
      <w:lvlJc w:val="left"/>
      <w:pPr>
        <w:ind w:left="5839" w:hanging="720"/>
      </w:pPr>
      <w:rPr>
        <w:rFonts w:hint="default"/>
        <w:lang w:val="es-ES" w:eastAsia="en-US" w:bidi="ar-SA"/>
      </w:rPr>
    </w:lvl>
    <w:lvl w:ilvl="7" w:tplc="4C48C970">
      <w:numFmt w:val="bullet"/>
      <w:lvlText w:val="•"/>
      <w:lvlJc w:val="left"/>
      <w:pPr>
        <w:ind w:left="6738" w:hanging="720"/>
      </w:pPr>
      <w:rPr>
        <w:rFonts w:hint="default"/>
        <w:lang w:val="es-ES" w:eastAsia="en-US" w:bidi="ar-SA"/>
      </w:rPr>
    </w:lvl>
    <w:lvl w:ilvl="8" w:tplc="721C1B2A">
      <w:numFmt w:val="bullet"/>
      <w:lvlText w:val="•"/>
      <w:lvlJc w:val="left"/>
      <w:pPr>
        <w:ind w:left="7638" w:hanging="720"/>
      </w:pPr>
      <w:rPr>
        <w:rFonts w:hint="default"/>
        <w:lang w:val="es-ES" w:eastAsia="en-US" w:bidi="ar-SA"/>
      </w:rPr>
    </w:lvl>
  </w:abstractNum>
  <w:abstractNum w:abstractNumId="3">
    <w:nsid w:val="187151B5"/>
    <w:multiLevelType w:val="hybridMultilevel"/>
    <w:tmpl w:val="AD623D70"/>
    <w:lvl w:ilvl="0" w:tplc="627C8764">
      <w:start w:val="1"/>
      <w:numFmt w:val="decimal"/>
      <w:lvlText w:val="%1."/>
      <w:lvlJc w:val="left"/>
      <w:pPr>
        <w:ind w:left="1949" w:hanging="428"/>
        <w:jc w:val="right"/>
      </w:pPr>
      <w:rPr>
        <w:rFonts w:ascii="Times New Roman" w:eastAsia="Times New Roman" w:hAnsi="Times New Roman" w:cs="Times New Roman" w:hint="default"/>
        <w:b/>
        <w:bCs/>
        <w:i w:val="0"/>
        <w:iCs w:val="0"/>
        <w:spacing w:val="0"/>
        <w:w w:val="100"/>
        <w:sz w:val="18"/>
        <w:szCs w:val="18"/>
        <w:lang w:val="es-ES" w:eastAsia="en-US" w:bidi="ar-SA"/>
      </w:rPr>
    </w:lvl>
    <w:lvl w:ilvl="1" w:tplc="A2483E7E">
      <w:numFmt w:val="bullet"/>
      <w:lvlText w:val=""/>
      <w:lvlJc w:val="left"/>
      <w:pPr>
        <w:ind w:left="823" w:hanging="293"/>
      </w:pPr>
      <w:rPr>
        <w:rFonts w:ascii="Symbol" w:eastAsia="Symbol" w:hAnsi="Symbol" w:cs="Symbol" w:hint="default"/>
        <w:b w:val="0"/>
        <w:bCs w:val="0"/>
        <w:i w:val="0"/>
        <w:iCs w:val="0"/>
        <w:spacing w:val="0"/>
        <w:w w:val="100"/>
        <w:sz w:val="18"/>
        <w:szCs w:val="18"/>
        <w:lang w:val="es-ES" w:eastAsia="en-US" w:bidi="ar-SA"/>
      </w:rPr>
    </w:lvl>
    <w:lvl w:ilvl="2" w:tplc="F2FA2ADE">
      <w:start w:val="1"/>
      <w:numFmt w:val="lowerLetter"/>
      <w:lvlText w:val="%3)"/>
      <w:lvlJc w:val="left"/>
      <w:pPr>
        <w:ind w:left="2133" w:hanging="185"/>
        <w:jc w:val="left"/>
      </w:pPr>
      <w:rPr>
        <w:rFonts w:ascii="Times New Roman" w:eastAsia="Times New Roman" w:hAnsi="Times New Roman" w:cs="Times New Roman" w:hint="default"/>
        <w:b w:val="0"/>
        <w:bCs w:val="0"/>
        <w:i w:val="0"/>
        <w:iCs w:val="0"/>
        <w:spacing w:val="-1"/>
        <w:w w:val="100"/>
        <w:sz w:val="18"/>
        <w:szCs w:val="18"/>
        <w:lang w:val="es-ES" w:eastAsia="en-US" w:bidi="ar-SA"/>
      </w:rPr>
    </w:lvl>
    <w:lvl w:ilvl="3" w:tplc="DAE05A4C">
      <w:numFmt w:val="bullet"/>
      <w:lvlText w:val="•"/>
      <w:lvlJc w:val="left"/>
      <w:pPr>
        <w:ind w:left="3052" w:hanging="185"/>
      </w:pPr>
      <w:rPr>
        <w:rFonts w:hint="default"/>
        <w:lang w:val="es-ES" w:eastAsia="en-US" w:bidi="ar-SA"/>
      </w:rPr>
    </w:lvl>
    <w:lvl w:ilvl="4" w:tplc="982EB356">
      <w:numFmt w:val="bullet"/>
      <w:lvlText w:val="•"/>
      <w:lvlJc w:val="left"/>
      <w:pPr>
        <w:ind w:left="3964" w:hanging="185"/>
      </w:pPr>
      <w:rPr>
        <w:rFonts w:hint="default"/>
        <w:lang w:val="es-ES" w:eastAsia="en-US" w:bidi="ar-SA"/>
      </w:rPr>
    </w:lvl>
    <w:lvl w:ilvl="5" w:tplc="6556F1BE">
      <w:numFmt w:val="bullet"/>
      <w:lvlText w:val="•"/>
      <w:lvlJc w:val="left"/>
      <w:pPr>
        <w:ind w:left="4876" w:hanging="185"/>
      </w:pPr>
      <w:rPr>
        <w:rFonts w:hint="default"/>
        <w:lang w:val="es-ES" w:eastAsia="en-US" w:bidi="ar-SA"/>
      </w:rPr>
    </w:lvl>
    <w:lvl w:ilvl="6" w:tplc="BF721542">
      <w:numFmt w:val="bullet"/>
      <w:lvlText w:val="•"/>
      <w:lvlJc w:val="left"/>
      <w:pPr>
        <w:ind w:left="5788" w:hanging="185"/>
      </w:pPr>
      <w:rPr>
        <w:rFonts w:hint="default"/>
        <w:lang w:val="es-ES" w:eastAsia="en-US" w:bidi="ar-SA"/>
      </w:rPr>
    </w:lvl>
    <w:lvl w:ilvl="7" w:tplc="0B5E8430">
      <w:numFmt w:val="bullet"/>
      <w:lvlText w:val="•"/>
      <w:lvlJc w:val="left"/>
      <w:pPr>
        <w:ind w:left="6700" w:hanging="185"/>
      </w:pPr>
      <w:rPr>
        <w:rFonts w:hint="default"/>
        <w:lang w:val="es-ES" w:eastAsia="en-US" w:bidi="ar-SA"/>
      </w:rPr>
    </w:lvl>
    <w:lvl w:ilvl="8" w:tplc="C72C838A">
      <w:numFmt w:val="bullet"/>
      <w:lvlText w:val="•"/>
      <w:lvlJc w:val="left"/>
      <w:pPr>
        <w:ind w:left="7612" w:hanging="185"/>
      </w:pPr>
      <w:rPr>
        <w:rFonts w:hint="default"/>
        <w:lang w:val="es-ES" w:eastAsia="en-US" w:bidi="ar-SA"/>
      </w:rPr>
    </w:lvl>
  </w:abstractNum>
  <w:abstractNum w:abstractNumId="4">
    <w:nsid w:val="2A745662"/>
    <w:multiLevelType w:val="hybridMultilevel"/>
    <w:tmpl w:val="8BDABFF2"/>
    <w:lvl w:ilvl="0" w:tplc="3CCE052C">
      <w:numFmt w:val="bullet"/>
      <w:lvlText w:val="•"/>
      <w:lvlJc w:val="left"/>
      <w:pPr>
        <w:ind w:left="2242" w:hanging="720"/>
      </w:pPr>
      <w:rPr>
        <w:rFonts w:ascii="Times New Roman" w:eastAsia="Times New Roman" w:hAnsi="Times New Roman" w:cs="Times New Roman" w:hint="default"/>
        <w:b w:val="0"/>
        <w:bCs w:val="0"/>
        <w:i w:val="0"/>
        <w:iCs w:val="0"/>
        <w:spacing w:val="0"/>
        <w:w w:val="100"/>
        <w:sz w:val="18"/>
        <w:szCs w:val="18"/>
        <w:lang w:val="es-ES" w:eastAsia="en-US" w:bidi="ar-SA"/>
      </w:rPr>
    </w:lvl>
    <w:lvl w:ilvl="1" w:tplc="E1C257CC">
      <w:numFmt w:val="bullet"/>
      <w:lvlText w:val="•"/>
      <w:lvlJc w:val="left"/>
      <w:pPr>
        <w:ind w:left="3222" w:hanging="720"/>
      </w:pPr>
      <w:rPr>
        <w:rFonts w:hint="default"/>
        <w:lang w:val="es-ES" w:eastAsia="en-US" w:bidi="ar-SA"/>
      </w:rPr>
    </w:lvl>
    <w:lvl w:ilvl="2" w:tplc="7F8A32A8">
      <w:numFmt w:val="bullet"/>
      <w:lvlText w:val="•"/>
      <w:lvlJc w:val="left"/>
      <w:pPr>
        <w:ind w:left="4204" w:hanging="720"/>
      </w:pPr>
      <w:rPr>
        <w:rFonts w:hint="default"/>
        <w:lang w:val="es-ES" w:eastAsia="en-US" w:bidi="ar-SA"/>
      </w:rPr>
    </w:lvl>
    <w:lvl w:ilvl="3" w:tplc="C1102B0A">
      <w:numFmt w:val="bullet"/>
      <w:lvlText w:val="•"/>
      <w:lvlJc w:val="left"/>
      <w:pPr>
        <w:ind w:left="5186" w:hanging="720"/>
      </w:pPr>
      <w:rPr>
        <w:rFonts w:hint="default"/>
        <w:lang w:val="es-ES" w:eastAsia="en-US" w:bidi="ar-SA"/>
      </w:rPr>
    </w:lvl>
    <w:lvl w:ilvl="4" w:tplc="831EA0C0">
      <w:numFmt w:val="bullet"/>
      <w:lvlText w:val="•"/>
      <w:lvlJc w:val="left"/>
      <w:pPr>
        <w:ind w:left="6168" w:hanging="720"/>
      </w:pPr>
      <w:rPr>
        <w:rFonts w:hint="default"/>
        <w:lang w:val="es-ES" w:eastAsia="en-US" w:bidi="ar-SA"/>
      </w:rPr>
    </w:lvl>
    <w:lvl w:ilvl="5" w:tplc="8CC85F28">
      <w:numFmt w:val="bullet"/>
      <w:lvlText w:val="•"/>
      <w:lvlJc w:val="left"/>
      <w:pPr>
        <w:ind w:left="7150" w:hanging="720"/>
      </w:pPr>
      <w:rPr>
        <w:rFonts w:hint="default"/>
        <w:lang w:val="es-ES" w:eastAsia="en-US" w:bidi="ar-SA"/>
      </w:rPr>
    </w:lvl>
    <w:lvl w:ilvl="6" w:tplc="13D67A80">
      <w:numFmt w:val="bullet"/>
      <w:lvlText w:val="•"/>
      <w:lvlJc w:val="left"/>
      <w:pPr>
        <w:ind w:left="8132" w:hanging="720"/>
      </w:pPr>
      <w:rPr>
        <w:rFonts w:hint="default"/>
        <w:lang w:val="es-ES" w:eastAsia="en-US" w:bidi="ar-SA"/>
      </w:rPr>
    </w:lvl>
    <w:lvl w:ilvl="7" w:tplc="13C0EACE">
      <w:numFmt w:val="bullet"/>
      <w:lvlText w:val="•"/>
      <w:lvlJc w:val="left"/>
      <w:pPr>
        <w:ind w:left="9114" w:hanging="720"/>
      </w:pPr>
      <w:rPr>
        <w:rFonts w:hint="default"/>
        <w:lang w:val="es-ES" w:eastAsia="en-US" w:bidi="ar-SA"/>
      </w:rPr>
    </w:lvl>
    <w:lvl w:ilvl="8" w:tplc="94E20592">
      <w:numFmt w:val="bullet"/>
      <w:lvlText w:val="•"/>
      <w:lvlJc w:val="left"/>
      <w:pPr>
        <w:ind w:left="10096" w:hanging="720"/>
      </w:pPr>
      <w:rPr>
        <w:rFonts w:hint="default"/>
        <w:lang w:val="es-ES" w:eastAsia="en-US" w:bidi="ar-SA"/>
      </w:rPr>
    </w:lvl>
  </w:abstractNum>
  <w:abstractNum w:abstractNumId="5">
    <w:nsid w:val="2FB31D5E"/>
    <w:multiLevelType w:val="hybridMultilevel"/>
    <w:tmpl w:val="CD34E9C2"/>
    <w:lvl w:ilvl="0" w:tplc="7A5699F0">
      <w:start w:val="1"/>
      <w:numFmt w:val="lowerLetter"/>
      <w:lvlText w:val="%1)"/>
      <w:lvlJc w:val="left"/>
      <w:pPr>
        <w:ind w:left="463" w:hanging="360"/>
        <w:jc w:val="right"/>
      </w:pPr>
      <w:rPr>
        <w:rFonts w:ascii="Times New Roman" w:eastAsia="Times New Roman" w:hAnsi="Times New Roman" w:cs="Times New Roman" w:hint="default"/>
        <w:b w:val="0"/>
        <w:bCs w:val="0"/>
        <w:i w:val="0"/>
        <w:iCs w:val="0"/>
        <w:spacing w:val="-1"/>
        <w:w w:val="100"/>
        <w:sz w:val="18"/>
        <w:szCs w:val="18"/>
        <w:lang w:val="es-ES" w:eastAsia="en-US" w:bidi="ar-SA"/>
      </w:rPr>
    </w:lvl>
    <w:lvl w:ilvl="1" w:tplc="1CF8C4B8">
      <w:numFmt w:val="bullet"/>
      <w:lvlText w:val="•"/>
      <w:lvlJc w:val="left"/>
      <w:pPr>
        <w:ind w:left="1357" w:hanging="360"/>
      </w:pPr>
      <w:rPr>
        <w:rFonts w:hint="default"/>
        <w:lang w:val="es-ES" w:eastAsia="en-US" w:bidi="ar-SA"/>
      </w:rPr>
    </w:lvl>
    <w:lvl w:ilvl="2" w:tplc="63A4E53C">
      <w:numFmt w:val="bullet"/>
      <w:lvlText w:val="•"/>
      <w:lvlJc w:val="left"/>
      <w:pPr>
        <w:ind w:left="2255" w:hanging="360"/>
      </w:pPr>
      <w:rPr>
        <w:rFonts w:hint="default"/>
        <w:lang w:val="es-ES" w:eastAsia="en-US" w:bidi="ar-SA"/>
      </w:rPr>
    </w:lvl>
    <w:lvl w:ilvl="3" w:tplc="AE50DE7A">
      <w:numFmt w:val="bullet"/>
      <w:lvlText w:val="•"/>
      <w:lvlJc w:val="left"/>
      <w:pPr>
        <w:ind w:left="3152" w:hanging="360"/>
      </w:pPr>
      <w:rPr>
        <w:rFonts w:hint="default"/>
        <w:lang w:val="es-ES" w:eastAsia="en-US" w:bidi="ar-SA"/>
      </w:rPr>
    </w:lvl>
    <w:lvl w:ilvl="4" w:tplc="6B1C6BDE">
      <w:numFmt w:val="bullet"/>
      <w:lvlText w:val="•"/>
      <w:lvlJc w:val="left"/>
      <w:pPr>
        <w:ind w:left="4050" w:hanging="360"/>
      </w:pPr>
      <w:rPr>
        <w:rFonts w:hint="default"/>
        <w:lang w:val="es-ES" w:eastAsia="en-US" w:bidi="ar-SA"/>
      </w:rPr>
    </w:lvl>
    <w:lvl w:ilvl="5" w:tplc="88828C50">
      <w:numFmt w:val="bullet"/>
      <w:lvlText w:val="•"/>
      <w:lvlJc w:val="left"/>
      <w:pPr>
        <w:ind w:left="4948" w:hanging="360"/>
      </w:pPr>
      <w:rPr>
        <w:rFonts w:hint="default"/>
        <w:lang w:val="es-ES" w:eastAsia="en-US" w:bidi="ar-SA"/>
      </w:rPr>
    </w:lvl>
    <w:lvl w:ilvl="6" w:tplc="6130E354">
      <w:numFmt w:val="bullet"/>
      <w:lvlText w:val="•"/>
      <w:lvlJc w:val="left"/>
      <w:pPr>
        <w:ind w:left="5845" w:hanging="360"/>
      </w:pPr>
      <w:rPr>
        <w:rFonts w:hint="default"/>
        <w:lang w:val="es-ES" w:eastAsia="en-US" w:bidi="ar-SA"/>
      </w:rPr>
    </w:lvl>
    <w:lvl w:ilvl="7" w:tplc="D1927E82">
      <w:numFmt w:val="bullet"/>
      <w:lvlText w:val="•"/>
      <w:lvlJc w:val="left"/>
      <w:pPr>
        <w:ind w:left="6743" w:hanging="360"/>
      </w:pPr>
      <w:rPr>
        <w:rFonts w:hint="default"/>
        <w:lang w:val="es-ES" w:eastAsia="en-US" w:bidi="ar-SA"/>
      </w:rPr>
    </w:lvl>
    <w:lvl w:ilvl="8" w:tplc="CF9C0BEC">
      <w:numFmt w:val="bullet"/>
      <w:lvlText w:val="•"/>
      <w:lvlJc w:val="left"/>
      <w:pPr>
        <w:ind w:left="7641" w:hanging="360"/>
      </w:pPr>
      <w:rPr>
        <w:rFonts w:hint="default"/>
        <w:lang w:val="es-ES" w:eastAsia="en-US" w:bidi="ar-SA"/>
      </w:rPr>
    </w:lvl>
  </w:abstractNum>
  <w:abstractNum w:abstractNumId="6">
    <w:nsid w:val="323F6702"/>
    <w:multiLevelType w:val="hybridMultilevel"/>
    <w:tmpl w:val="16B0DFF4"/>
    <w:lvl w:ilvl="0" w:tplc="514AEF14">
      <w:numFmt w:val="bullet"/>
      <w:lvlText w:val="•"/>
      <w:lvlJc w:val="left"/>
      <w:pPr>
        <w:ind w:left="823" w:hanging="720"/>
      </w:pPr>
      <w:rPr>
        <w:rFonts w:ascii="Times New Roman" w:eastAsia="Times New Roman" w:hAnsi="Times New Roman" w:cs="Times New Roman" w:hint="default"/>
        <w:b w:val="0"/>
        <w:bCs w:val="0"/>
        <w:i w:val="0"/>
        <w:iCs w:val="0"/>
        <w:spacing w:val="0"/>
        <w:w w:val="100"/>
        <w:sz w:val="18"/>
        <w:szCs w:val="18"/>
        <w:lang w:val="es-ES" w:eastAsia="en-US" w:bidi="ar-SA"/>
      </w:rPr>
    </w:lvl>
    <w:lvl w:ilvl="1" w:tplc="6096DE62">
      <w:numFmt w:val="bullet"/>
      <w:lvlText w:val="•"/>
      <w:lvlJc w:val="left"/>
      <w:pPr>
        <w:ind w:left="2242" w:hanging="720"/>
      </w:pPr>
      <w:rPr>
        <w:rFonts w:ascii="Times New Roman" w:eastAsia="Times New Roman" w:hAnsi="Times New Roman" w:cs="Times New Roman" w:hint="default"/>
        <w:b w:val="0"/>
        <w:bCs w:val="0"/>
        <w:i w:val="0"/>
        <w:iCs w:val="0"/>
        <w:spacing w:val="0"/>
        <w:w w:val="100"/>
        <w:sz w:val="18"/>
        <w:szCs w:val="18"/>
        <w:lang w:val="es-ES" w:eastAsia="en-US" w:bidi="ar-SA"/>
      </w:rPr>
    </w:lvl>
    <w:lvl w:ilvl="2" w:tplc="15B2BF14">
      <w:numFmt w:val="bullet"/>
      <w:lvlText w:val="•"/>
      <w:lvlJc w:val="left"/>
      <w:pPr>
        <w:ind w:left="3039" w:hanging="720"/>
      </w:pPr>
      <w:rPr>
        <w:rFonts w:hint="default"/>
        <w:lang w:val="es-ES" w:eastAsia="en-US" w:bidi="ar-SA"/>
      </w:rPr>
    </w:lvl>
    <w:lvl w:ilvl="3" w:tplc="16DC5336">
      <w:numFmt w:val="bullet"/>
      <w:lvlText w:val="•"/>
      <w:lvlJc w:val="left"/>
      <w:pPr>
        <w:ind w:left="3839" w:hanging="720"/>
      </w:pPr>
      <w:rPr>
        <w:rFonts w:hint="default"/>
        <w:lang w:val="es-ES" w:eastAsia="en-US" w:bidi="ar-SA"/>
      </w:rPr>
    </w:lvl>
    <w:lvl w:ilvl="4" w:tplc="D5D848D6">
      <w:numFmt w:val="bullet"/>
      <w:lvlText w:val="•"/>
      <w:lvlJc w:val="left"/>
      <w:pPr>
        <w:ind w:left="4638" w:hanging="720"/>
      </w:pPr>
      <w:rPr>
        <w:rFonts w:hint="default"/>
        <w:lang w:val="es-ES" w:eastAsia="en-US" w:bidi="ar-SA"/>
      </w:rPr>
    </w:lvl>
    <w:lvl w:ilvl="5" w:tplc="BFB29EA8">
      <w:numFmt w:val="bullet"/>
      <w:lvlText w:val="•"/>
      <w:lvlJc w:val="left"/>
      <w:pPr>
        <w:ind w:left="5438" w:hanging="720"/>
      </w:pPr>
      <w:rPr>
        <w:rFonts w:hint="default"/>
        <w:lang w:val="es-ES" w:eastAsia="en-US" w:bidi="ar-SA"/>
      </w:rPr>
    </w:lvl>
    <w:lvl w:ilvl="6" w:tplc="FFFCF344">
      <w:numFmt w:val="bullet"/>
      <w:lvlText w:val="•"/>
      <w:lvlJc w:val="left"/>
      <w:pPr>
        <w:ind w:left="6238" w:hanging="720"/>
      </w:pPr>
      <w:rPr>
        <w:rFonts w:hint="default"/>
        <w:lang w:val="es-ES" w:eastAsia="en-US" w:bidi="ar-SA"/>
      </w:rPr>
    </w:lvl>
    <w:lvl w:ilvl="7" w:tplc="3050C510">
      <w:numFmt w:val="bullet"/>
      <w:lvlText w:val="•"/>
      <w:lvlJc w:val="left"/>
      <w:pPr>
        <w:ind w:left="7037" w:hanging="720"/>
      </w:pPr>
      <w:rPr>
        <w:rFonts w:hint="default"/>
        <w:lang w:val="es-ES" w:eastAsia="en-US" w:bidi="ar-SA"/>
      </w:rPr>
    </w:lvl>
    <w:lvl w:ilvl="8" w:tplc="81343424">
      <w:numFmt w:val="bullet"/>
      <w:lvlText w:val="•"/>
      <w:lvlJc w:val="left"/>
      <w:pPr>
        <w:ind w:left="7837" w:hanging="720"/>
      </w:pPr>
      <w:rPr>
        <w:rFonts w:hint="default"/>
        <w:lang w:val="es-ES" w:eastAsia="en-US" w:bidi="ar-SA"/>
      </w:rPr>
    </w:lvl>
  </w:abstractNum>
  <w:abstractNum w:abstractNumId="7">
    <w:nsid w:val="37B56076"/>
    <w:multiLevelType w:val="hybridMultilevel"/>
    <w:tmpl w:val="A24E1F0A"/>
    <w:lvl w:ilvl="0" w:tplc="03DAFB02">
      <w:start w:val="17"/>
      <w:numFmt w:val="decimal"/>
      <w:lvlText w:val="%1"/>
      <w:lvlJc w:val="left"/>
      <w:pPr>
        <w:ind w:left="2098" w:hanging="576"/>
        <w:jc w:val="left"/>
      </w:pPr>
      <w:rPr>
        <w:rFonts w:hint="default"/>
        <w:lang w:val="es-ES" w:eastAsia="en-US" w:bidi="ar-SA"/>
      </w:rPr>
    </w:lvl>
    <w:lvl w:ilvl="1" w:tplc="3EA25196">
      <w:numFmt w:val="none"/>
      <w:lvlText w:val=""/>
      <w:lvlJc w:val="left"/>
      <w:pPr>
        <w:tabs>
          <w:tab w:val="num" w:pos="360"/>
        </w:tabs>
      </w:pPr>
    </w:lvl>
    <w:lvl w:ilvl="2" w:tplc="3FC6E7A2">
      <w:numFmt w:val="bullet"/>
      <w:lvlText w:val="•"/>
      <w:lvlJc w:val="left"/>
      <w:pPr>
        <w:ind w:left="4092" w:hanging="576"/>
      </w:pPr>
      <w:rPr>
        <w:rFonts w:hint="default"/>
        <w:lang w:val="es-ES" w:eastAsia="en-US" w:bidi="ar-SA"/>
      </w:rPr>
    </w:lvl>
    <w:lvl w:ilvl="3" w:tplc="B3205490">
      <w:numFmt w:val="bullet"/>
      <w:lvlText w:val="•"/>
      <w:lvlJc w:val="left"/>
      <w:pPr>
        <w:ind w:left="5088" w:hanging="576"/>
      </w:pPr>
      <w:rPr>
        <w:rFonts w:hint="default"/>
        <w:lang w:val="es-ES" w:eastAsia="en-US" w:bidi="ar-SA"/>
      </w:rPr>
    </w:lvl>
    <w:lvl w:ilvl="4" w:tplc="75325BEC">
      <w:numFmt w:val="bullet"/>
      <w:lvlText w:val="•"/>
      <w:lvlJc w:val="left"/>
      <w:pPr>
        <w:ind w:left="6084" w:hanging="576"/>
      </w:pPr>
      <w:rPr>
        <w:rFonts w:hint="default"/>
        <w:lang w:val="es-ES" w:eastAsia="en-US" w:bidi="ar-SA"/>
      </w:rPr>
    </w:lvl>
    <w:lvl w:ilvl="5" w:tplc="CB4CB6E6">
      <w:numFmt w:val="bullet"/>
      <w:lvlText w:val="•"/>
      <w:lvlJc w:val="left"/>
      <w:pPr>
        <w:ind w:left="7080" w:hanging="576"/>
      </w:pPr>
      <w:rPr>
        <w:rFonts w:hint="default"/>
        <w:lang w:val="es-ES" w:eastAsia="en-US" w:bidi="ar-SA"/>
      </w:rPr>
    </w:lvl>
    <w:lvl w:ilvl="6" w:tplc="13B6A7AC">
      <w:numFmt w:val="bullet"/>
      <w:lvlText w:val="•"/>
      <w:lvlJc w:val="left"/>
      <w:pPr>
        <w:ind w:left="8076" w:hanging="576"/>
      </w:pPr>
      <w:rPr>
        <w:rFonts w:hint="default"/>
        <w:lang w:val="es-ES" w:eastAsia="en-US" w:bidi="ar-SA"/>
      </w:rPr>
    </w:lvl>
    <w:lvl w:ilvl="7" w:tplc="0EA062EA">
      <w:numFmt w:val="bullet"/>
      <w:lvlText w:val="•"/>
      <w:lvlJc w:val="left"/>
      <w:pPr>
        <w:ind w:left="9072" w:hanging="576"/>
      </w:pPr>
      <w:rPr>
        <w:rFonts w:hint="default"/>
        <w:lang w:val="es-ES" w:eastAsia="en-US" w:bidi="ar-SA"/>
      </w:rPr>
    </w:lvl>
    <w:lvl w:ilvl="8" w:tplc="1610C564">
      <w:numFmt w:val="bullet"/>
      <w:lvlText w:val="•"/>
      <w:lvlJc w:val="left"/>
      <w:pPr>
        <w:ind w:left="10068" w:hanging="576"/>
      </w:pPr>
      <w:rPr>
        <w:rFonts w:hint="default"/>
        <w:lang w:val="es-ES" w:eastAsia="en-US" w:bidi="ar-SA"/>
      </w:rPr>
    </w:lvl>
  </w:abstractNum>
  <w:abstractNum w:abstractNumId="8">
    <w:nsid w:val="3A784836"/>
    <w:multiLevelType w:val="hybridMultilevel"/>
    <w:tmpl w:val="2230DFEA"/>
    <w:lvl w:ilvl="0" w:tplc="AAE6E3EE">
      <w:start w:val="1"/>
      <w:numFmt w:val="lowerLetter"/>
      <w:lvlText w:val="%1)"/>
      <w:lvlJc w:val="left"/>
      <w:pPr>
        <w:ind w:left="520" w:hanging="360"/>
        <w:jc w:val="right"/>
      </w:pPr>
      <w:rPr>
        <w:rFonts w:ascii="Times New Roman" w:eastAsia="Times New Roman" w:hAnsi="Times New Roman" w:cs="Times New Roman" w:hint="default"/>
        <w:b w:val="0"/>
        <w:bCs w:val="0"/>
        <w:i w:val="0"/>
        <w:iCs w:val="0"/>
        <w:spacing w:val="-1"/>
        <w:w w:val="100"/>
        <w:sz w:val="18"/>
        <w:szCs w:val="18"/>
        <w:lang w:val="es-ES" w:eastAsia="en-US" w:bidi="ar-SA"/>
      </w:rPr>
    </w:lvl>
    <w:lvl w:ilvl="1" w:tplc="A584583A">
      <w:numFmt w:val="bullet"/>
      <w:lvlText w:val="•"/>
      <w:lvlJc w:val="left"/>
      <w:pPr>
        <w:ind w:left="1413" w:hanging="360"/>
      </w:pPr>
      <w:rPr>
        <w:rFonts w:hint="default"/>
        <w:lang w:val="es-ES" w:eastAsia="en-US" w:bidi="ar-SA"/>
      </w:rPr>
    </w:lvl>
    <w:lvl w:ilvl="2" w:tplc="FD2E7DB2">
      <w:numFmt w:val="bullet"/>
      <w:lvlText w:val="•"/>
      <w:lvlJc w:val="left"/>
      <w:pPr>
        <w:ind w:left="2307" w:hanging="360"/>
      </w:pPr>
      <w:rPr>
        <w:rFonts w:hint="default"/>
        <w:lang w:val="es-ES" w:eastAsia="en-US" w:bidi="ar-SA"/>
      </w:rPr>
    </w:lvl>
    <w:lvl w:ilvl="3" w:tplc="947C0040">
      <w:numFmt w:val="bullet"/>
      <w:lvlText w:val="•"/>
      <w:lvlJc w:val="left"/>
      <w:pPr>
        <w:ind w:left="3200" w:hanging="360"/>
      </w:pPr>
      <w:rPr>
        <w:rFonts w:hint="default"/>
        <w:lang w:val="es-ES" w:eastAsia="en-US" w:bidi="ar-SA"/>
      </w:rPr>
    </w:lvl>
    <w:lvl w:ilvl="4" w:tplc="0734D50A">
      <w:numFmt w:val="bullet"/>
      <w:lvlText w:val="•"/>
      <w:lvlJc w:val="left"/>
      <w:pPr>
        <w:ind w:left="4094" w:hanging="360"/>
      </w:pPr>
      <w:rPr>
        <w:rFonts w:hint="default"/>
        <w:lang w:val="es-ES" w:eastAsia="en-US" w:bidi="ar-SA"/>
      </w:rPr>
    </w:lvl>
    <w:lvl w:ilvl="5" w:tplc="617AE61A">
      <w:numFmt w:val="bullet"/>
      <w:lvlText w:val="•"/>
      <w:lvlJc w:val="left"/>
      <w:pPr>
        <w:ind w:left="4987" w:hanging="360"/>
      </w:pPr>
      <w:rPr>
        <w:rFonts w:hint="default"/>
        <w:lang w:val="es-ES" w:eastAsia="en-US" w:bidi="ar-SA"/>
      </w:rPr>
    </w:lvl>
    <w:lvl w:ilvl="6" w:tplc="0AB65CB6">
      <w:numFmt w:val="bullet"/>
      <w:lvlText w:val="•"/>
      <w:lvlJc w:val="left"/>
      <w:pPr>
        <w:ind w:left="5881" w:hanging="360"/>
      </w:pPr>
      <w:rPr>
        <w:rFonts w:hint="default"/>
        <w:lang w:val="es-ES" w:eastAsia="en-US" w:bidi="ar-SA"/>
      </w:rPr>
    </w:lvl>
    <w:lvl w:ilvl="7" w:tplc="3ED2553C">
      <w:numFmt w:val="bullet"/>
      <w:lvlText w:val="•"/>
      <w:lvlJc w:val="left"/>
      <w:pPr>
        <w:ind w:left="6775" w:hanging="360"/>
      </w:pPr>
      <w:rPr>
        <w:rFonts w:hint="default"/>
        <w:lang w:val="es-ES" w:eastAsia="en-US" w:bidi="ar-SA"/>
      </w:rPr>
    </w:lvl>
    <w:lvl w:ilvl="8" w:tplc="5568EC5A">
      <w:numFmt w:val="bullet"/>
      <w:lvlText w:val="•"/>
      <w:lvlJc w:val="left"/>
      <w:pPr>
        <w:ind w:left="7668" w:hanging="360"/>
      </w:pPr>
      <w:rPr>
        <w:rFonts w:hint="default"/>
        <w:lang w:val="es-ES" w:eastAsia="en-US" w:bidi="ar-SA"/>
      </w:rPr>
    </w:lvl>
  </w:abstractNum>
  <w:abstractNum w:abstractNumId="9">
    <w:nsid w:val="3BA030BE"/>
    <w:multiLevelType w:val="hybridMultilevel"/>
    <w:tmpl w:val="4D508FFE"/>
    <w:lvl w:ilvl="0" w:tplc="A3489DD8">
      <w:start w:val="1"/>
      <w:numFmt w:val="lowerLetter"/>
      <w:lvlText w:val="%1)"/>
      <w:lvlJc w:val="left"/>
      <w:pPr>
        <w:ind w:left="2242" w:hanging="720"/>
        <w:jc w:val="left"/>
      </w:pPr>
      <w:rPr>
        <w:rFonts w:ascii="Times New Roman" w:eastAsia="Times New Roman" w:hAnsi="Times New Roman" w:cs="Times New Roman" w:hint="default"/>
        <w:b w:val="0"/>
        <w:bCs w:val="0"/>
        <w:i w:val="0"/>
        <w:iCs w:val="0"/>
        <w:spacing w:val="-1"/>
        <w:w w:val="100"/>
        <w:sz w:val="18"/>
        <w:szCs w:val="18"/>
        <w:lang w:val="es-ES" w:eastAsia="en-US" w:bidi="ar-SA"/>
      </w:rPr>
    </w:lvl>
    <w:lvl w:ilvl="1" w:tplc="D43C81D2">
      <w:numFmt w:val="bullet"/>
      <w:lvlText w:val="•"/>
      <w:lvlJc w:val="left"/>
      <w:pPr>
        <w:ind w:left="3222" w:hanging="720"/>
      </w:pPr>
      <w:rPr>
        <w:rFonts w:hint="default"/>
        <w:lang w:val="es-ES" w:eastAsia="en-US" w:bidi="ar-SA"/>
      </w:rPr>
    </w:lvl>
    <w:lvl w:ilvl="2" w:tplc="D1400ACC">
      <w:numFmt w:val="bullet"/>
      <w:lvlText w:val="•"/>
      <w:lvlJc w:val="left"/>
      <w:pPr>
        <w:ind w:left="4204" w:hanging="720"/>
      </w:pPr>
      <w:rPr>
        <w:rFonts w:hint="default"/>
        <w:lang w:val="es-ES" w:eastAsia="en-US" w:bidi="ar-SA"/>
      </w:rPr>
    </w:lvl>
    <w:lvl w:ilvl="3" w:tplc="8CF65982">
      <w:numFmt w:val="bullet"/>
      <w:lvlText w:val="•"/>
      <w:lvlJc w:val="left"/>
      <w:pPr>
        <w:ind w:left="5186" w:hanging="720"/>
      </w:pPr>
      <w:rPr>
        <w:rFonts w:hint="default"/>
        <w:lang w:val="es-ES" w:eastAsia="en-US" w:bidi="ar-SA"/>
      </w:rPr>
    </w:lvl>
    <w:lvl w:ilvl="4" w:tplc="663CACFC">
      <w:numFmt w:val="bullet"/>
      <w:lvlText w:val="•"/>
      <w:lvlJc w:val="left"/>
      <w:pPr>
        <w:ind w:left="6168" w:hanging="720"/>
      </w:pPr>
      <w:rPr>
        <w:rFonts w:hint="default"/>
        <w:lang w:val="es-ES" w:eastAsia="en-US" w:bidi="ar-SA"/>
      </w:rPr>
    </w:lvl>
    <w:lvl w:ilvl="5" w:tplc="B99071E4">
      <w:numFmt w:val="bullet"/>
      <w:lvlText w:val="•"/>
      <w:lvlJc w:val="left"/>
      <w:pPr>
        <w:ind w:left="7150" w:hanging="720"/>
      </w:pPr>
      <w:rPr>
        <w:rFonts w:hint="default"/>
        <w:lang w:val="es-ES" w:eastAsia="en-US" w:bidi="ar-SA"/>
      </w:rPr>
    </w:lvl>
    <w:lvl w:ilvl="6" w:tplc="A46C3312">
      <w:numFmt w:val="bullet"/>
      <w:lvlText w:val="•"/>
      <w:lvlJc w:val="left"/>
      <w:pPr>
        <w:ind w:left="8132" w:hanging="720"/>
      </w:pPr>
      <w:rPr>
        <w:rFonts w:hint="default"/>
        <w:lang w:val="es-ES" w:eastAsia="en-US" w:bidi="ar-SA"/>
      </w:rPr>
    </w:lvl>
    <w:lvl w:ilvl="7" w:tplc="BC1AAD8A">
      <w:numFmt w:val="bullet"/>
      <w:lvlText w:val="•"/>
      <w:lvlJc w:val="left"/>
      <w:pPr>
        <w:ind w:left="9114" w:hanging="720"/>
      </w:pPr>
      <w:rPr>
        <w:rFonts w:hint="default"/>
        <w:lang w:val="es-ES" w:eastAsia="en-US" w:bidi="ar-SA"/>
      </w:rPr>
    </w:lvl>
    <w:lvl w:ilvl="8" w:tplc="07D01C16">
      <w:numFmt w:val="bullet"/>
      <w:lvlText w:val="•"/>
      <w:lvlJc w:val="left"/>
      <w:pPr>
        <w:ind w:left="10096" w:hanging="720"/>
      </w:pPr>
      <w:rPr>
        <w:rFonts w:hint="default"/>
        <w:lang w:val="es-ES" w:eastAsia="en-US" w:bidi="ar-SA"/>
      </w:rPr>
    </w:lvl>
  </w:abstractNum>
  <w:abstractNum w:abstractNumId="10">
    <w:nsid w:val="3CC33759"/>
    <w:multiLevelType w:val="hybridMultilevel"/>
    <w:tmpl w:val="21FC1C26"/>
    <w:lvl w:ilvl="0" w:tplc="5FF0FCFE">
      <w:start w:val="1"/>
      <w:numFmt w:val="lowerLetter"/>
      <w:lvlText w:val="%1)"/>
      <w:lvlJc w:val="left"/>
      <w:pPr>
        <w:ind w:left="463" w:hanging="360"/>
        <w:jc w:val="right"/>
      </w:pPr>
      <w:rPr>
        <w:rFonts w:ascii="Times New Roman" w:eastAsia="Times New Roman" w:hAnsi="Times New Roman" w:cs="Times New Roman" w:hint="default"/>
        <w:b w:val="0"/>
        <w:bCs w:val="0"/>
        <w:i w:val="0"/>
        <w:iCs w:val="0"/>
        <w:spacing w:val="-1"/>
        <w:w w:val="100"/>
        <w:sz w:val="18"/>
        <w:szCs w:val="18"/>
        <w:lang w:val="es-ES" w:eastAsia="en-US" w:bidi="ar-SA"/>
      </w:rPr>
    </w:lvl>
    <w:lvl w:ilvl="1" w:tplc="45844E64">
      <w:numFmt w:val="bullet"/>
      <w:lvlText w:val="•"/>
      <w:lvlJc w:val="left"/>
      <w:pPr>
        <w:ind w:left="1358" w:hanging="360"/>
      </w:pPr>
      <w:rPr>
        <w:rFonts w:hint="default"/>
        <w:lang w:val="es-ES" w:eastAsia="en-US" w:bidi="ar-SA"/>
      </w:rPr>
    </w:lvl>
    <w:lvl w:ilvl="2" w:tplc="E5F8E6B2">
      <w:numFmt w:val="bullet"/>
      <w:lvlText w:val="•"/>
      <w:lvlJc w:val="left"/>
      <w:pPr>
        <w:ind w:left="2256" w:hanging="360"/>
      </w:pPr>
      <w:rPr>
        <w:rFonts w:hint="default"/>
        <w:lang w:val="es-ES" w:eastAsia="en-US" w:bidi="ar-SA"/>
      </w:rPr>
    </w:lvl>
    <w:lvl w:ilvl="3" w:tplc="CE8C63D6">
      <w:numFmt w:val="bullet"/>
      <w:lvlText w:val="•"/>
      <w:lvlJc w:val="left"/>
      <w:pPr>
        <w:ind w:left="3154" w:hanging="360"/>
      </w:pPr>
      <w:rPr>
        <w:rFonts w:hint="default"/>
        <w:lang w:val="es-ES" w:eastAsia="en-US" w:bidi="ar-SA"/>
      </w:rPr>
    </w:lvl>
    <w:lvl w:ilvl="4" w:tplc="991079DE">
      <w:numFmt w:val="bullet"/>
      <w:lvlText w:val="•"/>
      <w:lvlJc w:val="left"/>
      <w:pPr>
        <w:ind w:left="4052" w:hanging="360"/>
      </w:pPr>
      <w:rPr>
        <w:rFonts w:hint="default"/>
        <w:lang w:val="es-ES" w:eastAsia="en-US" w:bidi="ar-SA"/>
      </w:rPr>
    </w:lvl>
    <w:lvl w:ilvl="5" w:tplc="AD5422EA">
      <w:numFmt w:val="bullet"/>
      <w:lvlText w:val="•"/>
      <w:lvlJc w:val="left"/>
      <w:pPr>
        <w:ind w:left="4950" w:hanging="360"/>
      </w:pPr>
      <w:rPr>
        <w:rFonts w:hint="default"/>
        <w:lang w:val="es-ES" w:eastAsia="en-US" w:bidi="ar-SA"/>
      </w:rPr>
    </w:lvl>
    <w:lvl w:ilvl="6" w:tplc="E42AA916">
      <w:numFmt w:val="bullet"/>
      <w:lvlText w:val="•"/>
      <w:lvlJc w:val="left"/>
      <w:pPr>
        <w:ind w:left="5848" w:hanging="360"/>
      </w:pPr>
      <w:rPr>
        <w:rFonts w:hint="default"/>
        <w:lang w:val="es-ES" w:eastAsia="en-US" w:bidi="ar-SA"/>
      </w:rPr>
    </w:lvl>
    <w:lvl w:ilvl="7" w:tplc="64A447A6">
      <w:numFmt w:val="bullet"/>
      <w:lvlText w:val="•"/>
      <w:lvlJc w:val="left"/>
      <w:pPr>
        <w:ind w:left="6746" w:hanging="360"/>
      </w:pPr>
      <w:rPr>
        <w:rFonts w:hint="default"/>
        <w:lang w:val="es-ES" w:eastAsia="en-US" w:bidi="ar-SA"/>
      </w:rPr>
    </w:lvl>
    <w:lvl w:ilvl="8" w:tplc="151C44F2">
      <w:numFmt w:val="bullet"/>
      <w:lvlText w:val="•"/>
      <w:lvlJc w:val="left"/>
      <w:pPr>
        <w:ind w:left="7644" w:hanging="360"/>
      </w:pPr>
      <w:rPr>
        <w:rFonts w:hint="default"/>
        <w:lang w:val="es-ES" w:eastAsia="en-US" w:bidi="ar-SA"/>
      </w:rPr>
    </w:lvl>
  </w:abstractNum>
  <w:abstractNum w:abstractNumId="11">
    <w:nsid w:val="427C423E"/>
    <w:multiLevelType w:val="hybridMultilevel"/>
    <w:tmpl w:val="2E48E51C"/>
    <w:lvl w:ilvl="0" w:tplc="FB1E4358">
      <w:start w:val="1"/>
      <w:numFmt w:val="lowerLetter"/>
      <w:lvlText w:val="%1)"/>
      <w:lvlJc w:val="left"/>
      <w:pPr>
        <w:ind w:left="1882" w:hanging="360"/>
        <w:jc w:val="left"/>
      </w:pPr>
      <w:rPr>
        <w:rFonts w:ascii="Times New Roman" w:eastAsia="Times New Roman" w:hAnsi="Times New Roman" w:cs="Times New Roman" w:hint="default"/>
        <w:b w:val="0"/>
        <w:bCs w:val="0"/>
        <w:i w:val="0"/>
        <w:iCs w:val="0"/>
        <w:spacing w:val="-1"/>
        <w:w w:val="100"/>
        <w:sz w:val="18"/>
        <w:szCs w:val="18"/>
        <w:lang w:val="es-ES" w:eastAsia="en-US" w:bidi="ar-SA"/>
      </w:rPr>
    </w:lvl>
    <w:lvl w:ilvl="1" w:tplc="FE8011BC">
      <w:numFmt w:val="bullet"/>
      <w:lvlText w:val="•"/>
      <w:lvlJc w:val="left"/>
      <w:pPr>
        <w:ind w:left="2898" w:hanging="360"/>
      </w:pPr>
      <w:rPr>
        <w:rFonts w:hint="default"/>
        <w:lang w:val="es-ES" w:eastAsia="en-US" w:bidi="ar-SA"/>
      </w:rPr>
    </w:lvl>
    <w:lvl w:ilvl="2" w:tplc="CF384EF0">
      <w:numFmt w:val="bullet"/>
      <w:lvlText w:val="•"/>
      <w:lvlJc w:val="left"/>
      <w:pPr>
        <w:ind w:left="3916" w:hanging="360"/>
      </w:pPr>
      <w:rPr>
        <w:rFonts w:hint="default"/>
        <w:lang w:val="es-ES" w:eastAsia="en-US" w:bidi="ar-SA"/>
      </w:rPr>
    </w:lvl>
    <w:lvl w:ilvl="3" w:tplc="AD0662B8">
      <w:numFmt w:val="bullet"/>
      <w:lvlText w:val="•"/>
      <w:lvlJc w:val="left"/>
      <w:pPr>
        <w:ind w:left="4934" w:hanging="360"/>
      </w:pPr>
      <w:rPr>
        <w:rFonts w:hint="default"/>
        <w:lang w:val="es-ES" w:eastAsia="en-US" w:bidi="ar-SA"/>
      </w:rPr>
    </w:lvl>
    <w:lvl w:ilvl="4" w:tplc="B9F09EC6">
      <w:numFmt w:val="bullet"/>
      <w:lvlText w:val="•"/>
      <w:lvlJc w:val="left"/>
      <w:pPr>
        <w:ind w:left="5952" w:hanging="360"/>
      </w:pPr>
      <w:rPr>
        <w:rFonts w:hint="default"/>
        <w:lang w:val="es-ES" w:eastAsia="en-US" w:bidi="ar-SA"/>
      </w:rPr>
    </w:lvl>
    <w:lvl w:ilvl="5" w:tplc="AB520658">
      <w:numFmt w:val="bullet"/>
      <w:lvlText w:val="•"/>
      <w:lvlJc w:val="left"/>
      <w:pPr>
        <w:ind w:left="6970" w:hanging="360"/>
      </w:pPr>
      <w:rPr>
        <w:rFonts w:hint="default"/>
        <w:lang w:val="es-ES" w:eastAsia="en-US" w:bidi="ar-SA"/>
      </w:rPr>
    </w:lvl>
    <w:lvl w:ilvl="6" w:tplc="AFC6AD62">
      <w:numFmt w:val="bullet"/>
      <w:lvlText w:val="•"/>
      <w:lvlJc w:val="left"/>
      <w:pPr>
        <w:ind w:left="7988" w:hanging="360"/>
      </w:pPr>
      <w:rPr>
        <w:rFonts w:hint="default"/>
        <w:lang w:val="es-ES" w:eastAsia="en-US" w:bidi="ar-SA"/>
      </w:rPr>
    </w:lvl>
    <w:lvl w:ilvl="7" w:tplc="2F263024">
      <w:numFmt w:val="bullet"/>
      <w:lvlText w:val="•"/>
      <w:lvlJc w:val="left"/>
      <w:pPr>
        <w:ind w:left="9006" w:hanging="360"/>
      </w:pPr>
      <w:rPr>
        <w:rFonts w:hint="default"/>
        <w:lang w:val="es-ES" w:eastAsia="en-US" w:bidi="ar-SA"/>
      </w:rPr>
    </w:lvl>
    <w:lvl w:ilvl="8" w:tplc="5AF0234C">
      <w:numFmt w:val="bullet"/>
      <w:lvlText w:val="•"/>
      <w:lvlJc w:val="left"/>
      <w:pPr>
        <w:ind w:left="10024" w:hanging="360"/>
      </w:pPr>
      <w:rPr>
        <w:rFonts w:hint="default"/>
        <w:lang w:val="es-ES" w:eastAsia="en-US" w:bidi="ar-SA"/>
      </w:rPr>
    </w:lvl>
  </w:abstractNum>
  <w:abstractNum w:abstractNumId="12">
    <w:nsid w:val="4F8C67FD"/>
    <w:multiLevelType w:val="hybridMultilevel"/>
    <w:tmpl w:val="60B0D1E4"/>
    <w:lvl w:ilvl="0" w:tplc="D94CCAD2">
      <w:start w:val="1"/>
      <w:numFmt w:val="lowerLetter"/>
      <w:lvlText w:val="%1)"/>
      <w:lvlJc w:val="left"/>
      <w:pPr>
        <w:ind w:left="1882" w:hanging="360"/>
        <w:jc w:val="left"/>
      </w:pPr>
      <w:rPr>
        <w:rFonts w:ascii="Times New Roman" w:eastAsia="Times New Roman" w:hAnsi="Times New Roman" w:cs="Times New Roman" w:hint="default"/>
        <w:b w:val="0"/>
        <w:bCs w:val="0"/>
        <w:i w:val="0"/>
        <w:iCs w:val="0"/>
        <w:spacing w:val="-1"/>
        <w:w w:val="100"/>
        <w:sz w:val="18"/>
        <w:szCs w:val="18"/>
        <w:lang w:val="es-ES" w:eastAsia="en-US" w:bidi="ar-SA"/>
      </w:rPr>
    </w:lvl>
    <w:lvl w:ilvl="1" w:tplc="7AAA3A72">
      <w:numFmt w:val="bullet"/>
      <w:lvlText w:val="•"/>
      <w:lvlJc w:val="left"/>
      <w:pPr>
        <w:ind w:left="2898" w:hanging="360"/>
      </w:pPr>
      <w:rPr>
        <w:rFonts w:hint="default"/>
        <w:lang w:val="es-ES" w:eastAsia="en-US" w:bidi="ar-SA"/>
      </w:rPr>
    </w:lvl>
    <w:lvl w:ilvl="2" w:tplc="B3DCA14C">
      <w:numFmt w:val="bullet"/>
      <w:lvlText w:val="•"/>
      <w:lvlJc w:val="left"/>
      <w:pPr>
        <w:ind w:left="3916" w:hanging="360"/>
      </w:pPr>
      <w:rPr>
        <w:rFonts w:hint="default"/>
        <w:lang w:val="es-ES" w:eastAsia="en-US" w:bidi="ar-SA"/>
      </w:rPr>
    </w:lvl>
    <w:lvl w:ilvl="3" w:tplc="4E7A0762">
      <w:numFmt w:val="bullet"/>
      <w:lvlText w:val="•"/>
      <w:lvlJc w:val="left"/>
      <w:pPr>
        <w:ind w:left="4934" w:hanging="360"/>
      </w:pPr>
      <w:rPr>
        <w:rFonts w:hint="default"/>
        <w:lang w:val="es-ES" w:eastAsia="en-US" w:bidi="ar-SA"/>
      </w:rPr>
    </w:lvl>
    <w:lvl w:ilvl="4" w:tplc="88A0E768">
      <w:numFmt w:val="bullet"/>
      <w:lvlText w:val="•"/>
      <w:lvlJc w:val="left"/>
      <w:pPr>
        <w:ind w:left="5952" w:hanging="360"/>
      </w:pPr>
      <w:rPr>
        <w:rFonts w:hint="default"/>
        <w:lang w:val="es-ES" w:eastAsia="en-US" w:bidi="ar-SA"/>
      </w:rPr>
    </w:lvl>
    <w:lvl w:ilvl="5" w:tplc="3066058A">
      <w:numFmt w:val="bullet"/>
      <w:lvlText w:val="•"/>
      <w:lvlJc w:val="left"/>
      <w:pPr>
        <w:ind w:left="6970" w:hanging="360"/>
      </w:pPr>
      <w:rPr>
        <w:rFonts w:hint="default"/>
        <w:lang w:val="es-ES" w:eastAsia="en-US" w:bidi="ar-SA"/>
      </w:rPr>
    </w:lvl>
    <w:lvl w:ilvl="6" w:tplc="D9EE4078">
      <w:numFmt w:val="bullet"/>
      <w:lvlText w:val="•"/>
      <w:lvlJc w:val="left"/>
      <w:pPr>
        <w:ind w:left="7988" w:hanging="360"/>
      </w:pPr>
      <w:rPr>
        <w:rFonts w:hint="default"/>
        <w:lang w:val="es-ES" w:eastAsia="en-US" w:bidi="ar-SA"/>
      </w:rPr>
    </w:lvl>
    <w:lvl w:ilvl="7" w:tplc="C714E6CC">
      <w:numFmt w:val="bullet"/>
      <w:lvlText w:val="•"/>
      <w:lvlJc w:val="left"/>
      <w:pPr>
        <w:ind w:left="9006" w:hanging="360"/>
      </w:pPr>
      <w:rPr>
        <w:rFonts w:hint="default"/>
        <w:lang w:val="es-ES" w:eastAsia="en-US" w:bidi="ar-SA"/>
      </w:rPr>
    </w:lvl>
    <w:lvl w:ilvl="8" w:tplc="9BB289FE">
      <w:numFmt w:val="bullet"/>
      <w:lvlText w:val="•"/>
      <w:lvlJc w:val="left"/>
      <w:pPr>
        <w:ind w:left="10024" w:hanging="360"/>
      </w:pPr>
      <w:rPr>
        <w:rFonts w:hint="default"/>
        <w:lang w:val="es-ES" w:eastAsia="en-US" w:bidi="ar-SA"/>
      </w:rPr>
    </w:lvl>
  </w:abstractNum>
  <w:abstractNum w:abstractNumId="13">
    <w:nsid w:val="5CB3002B"/>
    <w:multiLevelType w:val="hybridMultilevel"/>
    <w:tmpl w:val="2D628A02"/>
    <w:lvl w:ilvl="0" w:tplc="0D9C5E94">
      <w:numFmt w:val="bullet"/>
      <w:lvlText w:val=""/>
      <w:lvlJc w:val="left"/>
      <w:pPr>
        <w:ind w:left="2249" w:hanging="360"/>
      </w:pPr>
      <w:rPr>
        <w:rFonts w:ascii="Symbol" w:eastAsia="Symbol" w:hAnsi="Symbol" w:cs="Symbol" w:hint="default"/>
        <w:b w:val="0"/>
        <w:bCs w:val="0"/>
        <w:i w:val="0"/>
        <w:iCs w:val="0"/>
        <w:spacing w:val="0"/>
        <w:w w:val="99"/>
        <w:sz w:val="20"/>
        <w:szCs w:val="20"/>
        <w:lang w:val="es-ES" w:eastAsia="en-US" w:bidi="ar-SA"/>
      </w:rPr>
    </w:lvl>
    <w:lvl w:ilvl="1" w:tplc="CDE6A8C8">
      <w:numFmt w:val="bullet"/>
      <w:lvlText w:val="•"/>
      <w:lvlJc w:val="left"/>
      <w:pPr>
        <w:ind w:left="3222" w:hanging="360"/>
      </w:pPr>
      <w:rPr>
        <w:rFonts w:hint="default"/>
        <w:lang w:val="es-ES" w:eastAsia="en-US" w:bidi="ar-SA"/>
      </w:rPr>
    </w:lvl>
    <w:lvl w:ilvl="2" w:tplc="9438CE3E">
      <w:numFmt w:val="bullet"/>
      <w:lvlText w:val="•"/>
      <w:lvlJc w:val="left"/>
      <w:pPr>
        <w:ind w:left="4204" w:hanging="360"/>
      </w:pPr>
      <w:rPr>
        <w:rFonts w:hint="default"/>
        <w:lang w:val="es-ES" w:eastAsia="en-US" w:bidi="ar-SA"/>
      </w:rPr>
    </w:lvl>
    <w:lvl w:ilvl="3" w:tplc="B7BC41EA">
      <w:numFmt w:val="bullet"/>
      <w:lvlText w:val="•"/>
      <w:lvlJc w:val="left"/>
      <w:pPr>
        <w:ind w:left="5186" w:hanging="360"/>
      </w:pPr>
      <w:rPr>
        <w:rFonts w:hint="default"/>
        <w:lang w:val="es-ES" w:eastAsia="en-US" w:bidi="ar-SA"/>
      </w:rPr>
    </w:lvl>
    <w:lvl w:ilvl="4" w:tplc="4276023A">
      <w:numFmt w:val="bullet"/>
      <w:lvlText w:val="•"/>
      <w:lvlJc w:val="left"/>
      <w:pPr>
        <w:ind w:left="6168" w:hanging="360"/>
      </w:pPr>
      <w:rPr>
        <w:rFonts w:hint="default"/>
        <w:lang w:val="es-ES" w:eastAsia="en-US" w:bidi="ar-SA"/>
      </w:rPr>
    </w:lvl>
    <w:lvl w:ilvl="5" w:tplc="D8BAF306">
      <w:numFmt w:val="bullet"/>
      <w:lvlText w:val="•"/>
      <w:lvlJc w:val="left"/>
      <w:pPr>
        <w:ind w:left="7150" w:hanging="360"/>
      </w:pPr>
      <w:rPr>
        <w:rFonts w:hint="default"/>
        <w:lang w:val="es-ES" w:eastAsia="en-US" w:bidi="ar-SA"/>
      </w:rPr>
    </w:lvl>
    <w:lvl w:ilvl="6" w:tplc="C57CBB00">
      <w:numFmt w:val="bullet"/>
      <w:lvlText w:val="•"/>
      <w:lvlJc w:val="left"/>
      <w:pPr>
        <w:ind w:left="8132" w:hanging="360"/>
      </w:pPr>
      <w:rPr>
        <w:rFonts w:hint="default"/>
        <w:lang w:val="es-ES" w:eastAsia="en-US" w:bidi="ar-SA"/>
      </w:rPr>
    </w:lvl>
    <w:lvl w:ilvl="7" w:tplc="A8EA8F6E">
      <w:numFmt w:val="bullet"/>
      <w:lvlText w:val="•"/>
      <w:lvlJc w:val="left"/>
      <w:pPr>
        <w:ind w:left="9114" w:hanging="360"/>
      </w:pPr>
      <w:rPr>
        <w:rFonts w:hint="default"/>
        <w:lang w:val="es-ES" w:eastAsia="en-US" w:bidi="ar-SA"/>
      </w:rPr>
    </w:lvl>
    <w:lvl w:ilvl="8" w:tplc="08A28B94">
      <w:numFmt w:val="bullet"/>
      <w:lvlText w:val="•"/>
      <w:lvlJc w:val="left"/>
      <w:pPr>
        <w:ind w:left="10096" w:hanging="360"/>
      </w:pPr>
      <w:rPr>
        <w:rFonts w:hint="default"/>
        <w:lang w:val="es-ES" w:eastAsia="en-US" w:bidi="ar-SA"/>
      </w:rPr>
    </w:lvl>
  </w:abstractNum>
  <w:abstractNum w:abstractNumId="14">
    <w:nsid w:val="5E577AE0"/>
    <w:multiLevelType w:val="hybridMultilevel"/>
    <w:tmpl w:val="33B4EA22"/>
    <w:lvl w:ilvl="0" w:tplc="C728FB68">
      <w:start w:val="1"/>
      <w:numFmt w:val="decimal"/>
      <w:lvlText w:val="%1"/>
      <w:lvlJc w:val="left"/>
      <w:pPr>
        <w:ind w:left="1522" w:hanging="320"/>
        <w:jc w:val="left"/>
      </w:pPr>
      <w:rPr>
        <w:rFonts w:hint="default"/>
        <w:lang w:val="es-ES" w:eastAsia="en-US" w:bidi="ar-SA"/>
      </w:rPr>
    </w:lvl>
    <w:lvl w:ilvl="1" w:tplc="558075F8">
      <w:numFmt w:val="none"/>
      <w:lvlText w:val=""/>
      <w:lvlJc w:val="left"/>
      <w:pPr>
        <w:tabs>
          <w:tab w:val="num" w:pos="360"/>
        </w:tabs>
      </w:pPr>
    </w:lvl>
    <w:lvl w:ilvl="2" w:tplc="4746D902">
      <w:numFmt w:val="bullet"/>
      <w:lvlText w:val="•"/>
      <w:lvlJc w:val="left"/>
      <w:pPr>
        <w:ind w:left="3628" w:hanging="320"/>
      </w:pPr>
      <w:rPr>
        <w:rFonts w:hint="default"/>
        <w:lang w:val="es-ES" w:eastAsia="en-US" w:bidi="ar-SA"/>
      </w:rPr>
    </w:lvl>
    <w:lvl w:ilvl="3" w:tplc="E5928EE8">
      <w:numFmt w:val="bullet"/>
      <w:lvlText w:val="•"/>
      <w:lvlJc w:val="left"/>
      <w:pPr>
        <w:ind w:left="4682" w:hanging="320"/>
      </w:pPr>
      <w:rPr>
        <w:rFonts w:hint="default"/>
        <w:lang w:val="es-ES" w:eastAsia="en-US" w:bidi="ar-SA"/>
      </w:rPr>
    </w:lvl>
    <w:lvl w:ilvl="4" w:tplc="E996CBCC">
      <w:numFmt w:val="bullet"/>
      <w:lvlText w:val="•"/>
      <w:lvlJc w:val="left"/>
      <w:pPr>
        <w:ind w:left="5736" w:hanging="320"/>
      </w:pPr>
      <w:rPr>
        <w:rFonts w:hint="default"/>
        <w:lang w:val="es-ES" w:eastAsia="en-US" w:bidi="ar-SA"/>
      </w:rPr>
    </w:lvl>
    <w:lvl w:ilvl="5" w:tplc="D6EE1C10">
      <w:numFmt w:val="bullet"/>
      <w:lvlText w:val="•"/>
      <w:lvlJc w:val="left"/>
      <w:pPr>
        <w:ind w:left="6790" w:hanging="320"/>
      </w:pPr>
      <w:rPr>
        <w:rFonts w:hint="default"/>
        <w:lang w:val="es-ES" w:eastAsia="en-US" w:bidi="ar-SA"/>
      </w:rPr>
    </w:lvl>
    <w:lvl w:ilvl="6" w:tplc="002E479C">
      <w:numFmt w:val="bullet"/>
      <w:lvlText w:val="•"/>
      <w:lvlJc w:val="left"/>
      <w:pPr>
        <w:ind w:left="7844" w:hanging="320"/>
      </w:pPr>
      <w:rPr>
        <w:rFonts w:hint="default"/>
        <w:lang w:val="es-ES" w:eastAsia="en-US" w:bidi="ar-SA"/>
      </w:rPr>
    </w:lvl>
    <w:lvl w:ilvl="7" w:tplc="871E0FD4">
      <w:numFmt w:val="bullet"/>
      <w:lvlText w:val="•"/>
      <w:lvlJc w:val="left"/>
      <w:pPr>
        <w:ind w:left="8898" w:hanging="320"/>
      </w:pPr>
      <w:rPr>
        <w:rFonts w:hint="default"/>
        <w:lang w:val="es-ES" w:eastAsia="en-US" w:bidi="ar-SA"/>
      </w:rPr>
    </w:lvl>
    <w:lvl w:ilvl="8" w:tplc="B04CD8A4">
      <w:numFmt w:val="bullet"/>
      <w:lvlText w:val="•"/>
      <w:lvlJc w:val="left"/>
      <w:pPr>
        <w:ind w:left="9952" w:hanging="320"/>
      </w:pPr>
      <w:rPr>
        <w:rFonts w:hint="default"/>
        <w:lang w:val="es-ES" w:eastAsia="en-US" w:bidi="ar-SA"/>
      </w:rPr>
    </w:lvl>
  </w:abstractNum>
  <w:abstractNum w:abstractNumId="15">
    <w:nsid w:val="5E651862"/>
    <w:multiLevelType w:val="hybridMultilevel"/>
    <w:tmpl w:val="9C4696B4"/>
    <w:lvl w:ilvl="0" w:tplc="E5827212">
      <w:start w:val="11"/>
      <w:numFmt w:val="decimal"/>
      <w:lvlText w:val="%1"/>
      <w:lvlJc w:val="left"/>
      <w:pPr>
        <w:ind w:left="2098" w:hanging="576"/>
        <w:jc w:val="left"/>
      </w:pPr>
      <w:rPr>
        <w:rFonts w:hint="default"/>
        <w:lang w:val="es-ES" w:eastAsia="en-US" w:bidi="ar-SA"/>
      </w:rPr>
    </w:lvl>
    <w:lvl w:ilvl="1" w:tplc="A864A1B4">
      <w:numFmt w:val="none"/>
      <w:lvlText w:val=""/>
      <w:lvlJc w:val="left"/>
      <w:pPr>
        <w:tabs>
          <w:tab w:val="num" w:pos="360"/>
        </w:tabs>
      </w:pPr>
    </w:lvl>
    <w:lvl w:ilvl="2" w:tplc="20B88ACA">
      <w:numFmt w:val="bullet"/>
      <w:lvlText w:val="•"/>
      <w:lvlJc w:val="left"/>
      <w:pPr>
        <w:ind w:left="4092" w:hanging="576"/>
      </w:pPr>
      <w:rPr>
        <w:rFonts w:hint="default"/>
        <w:lang w:val="es-ES" w:eastAsia="en-US" w:bidi="ar-SA"/>
      </w:rPr>
    </w:lvl>
    <w:lvl w:ilvl="3" w:tplc="D4A68C56">
      <w:numFmt w:val="bullet"/>
      <w:lvlText w:val="•"/>
      <w:lvlJc w:val="left"/>
      <w:pPr>
        <w:ind w:left="5088" w:hanging="576"/>
      </w:pPr>
      <w:rPr>
        <w:rFonts w:hint="default"/>
        <w:lang w:val="es-ES" w:eastAsia="en-US" w:bidi="ar-SA"/>
      </w:rPr>
    </w:lvl>
    <w:lvl w:ilvl="4" w:tplc="45AAE68A">
      <w:numFmt w:val="bullet"/>
      <w:lvlText w:val="•"/>
      <w:lvlJc w:val="left"/>
      <w:pPr>
        <w:ind w:left="6084" w:hanging="576"/>
      </w:pPr>
      <w:rPr>
        <w:rFonts w:hint="default"/>
        <w:lang w:val="es-ES" w:eastAsia="en-US" w:bidi="ar-SA"/>
      </w:rPr>
    </w:lvl>
    <w:lvl w:ilvl="5" w:tplc="FCE0D190">
      <w:numFmt w:val="bullet"/>
      <w:lvlText w:val="•"/>
      <w:lvlJc w:val="left"/>
      <w:pPr>
        <w:ind w:left="7080" w:hanging="576"/>
      </w:pPr>
      <w:rPr>
        <w:rFonts w:hint="default"/>
        <w:lang w:val="es-ES" w:eastAsia="en-US" w:bidi="ar-SA"/>
      </w:rPr>
    </w:lvl>
    <w:lvl w:ilvl="6" w:tplc="05329A5C">
      <w:numFmt w:val="bullet"/>
      <w:lvlText w:val="•"/>
      <w:lvlJc w:val="left"/>
      <w:pPr>
        <w:ind w:left="8076" w:hanging="576"/>
      </w:pPr>
      <w:rPr>
        <w:rFonts w:hint="default"/>
        <w:lang w:val="es-ES" w:eastAsia="en-US" w:bidi="ar-SA"/>
      </w:rPr>
    </w:lvl>
    <w:lvl w:ilvl="7" w:tplc="34F4C07E">
      <w:numFmt w:val="bullet"/>
      <w:lvlText w:val="•"/>
      <w:lvlJc w:val="left"/>
      <w:pPr>
        <w:ind w:left="9072" w:hanging="576"/>
      </w:pPr>
      <w:rPr>
        <w:rFonts w:hint="default"/>
        <w:lang w:val="es-ES" w:eastAsia="en-US" w:bidi="ar-SA"/>
      </w:rPr>
    </w:lvl>
    <w:lvl w:ilvl="8" w:tplc="564AA5B0">
      <w:numFmt w:val="bullet"/>
      <w:lvlText w:val="•"/>
      <w:lvlJc w:val="left"/>
      <w:pPr>
        <w:ind w:left="10068" w:hanging="576"/>
      </w:pPr>
      <w:rPr>
        <w:rFonts w:hint="default"/>
        <w:lang w:val="es-ES" w:eastAsia="en-US" w:bidi="ar-SA"/>
      </w:rPr>
    </w:lvl>
  </w:abstractNum>
  <w:abstractNum w:abstractNumId="16">
    <w:nsid w:val="5E843396"/>
    <w:multiLevelType w:val="hybridMultilevel"/>
    <w:tmpl w:val="A02EB512"/>
    <w:lvl w:ilvl="0" w:tplc="003435EA">
      <w:start w:val="1"/>
      <w:numFmt w:val="lowerLetter"/>
      <w:lvlText w:val="%1)"/>
      <w:lvlJc w:val="left"/>
      <w:pPr>
        <w:ind w:left="2242" w:hanging="720"/>
        <w:jc w:val="left"/>
      </w:pPr>
      <w:rPr>
        <w:rFonts w:ascii="Times New Roman" w:eastAsia="Times New Roman" w:hAnsi="Times New Roman" w:cs="Times New Roman" w:hint="default"/>
        <w:b w:val="0"/>
        <w:bCs w:val="0"/>
        <w:i w:val="0"/>
        <w:iCs w:val="0"/>
        <w:spacing w:val="-1"/>
        <w:w w:val="100"/>
        <w:sz w:val="18"/>
        <w:szCs w:val="18"/>
        <w:lang w:val="es-ES" w:eastAsia="en-US" w:bidi="ar-SA"/>
      </w:rPr>
    </w:lvl>
    <w:lvl w:ilvl="1" w:tplc="B986F19E">
      <w:numFmt w:val="bullet"/>
      <w:lvlText w:val="•"/>
      <w:lvlJc w:val="left"/>
      <w:pPr>
        <w:ind w:left="3222" w:hanging="720"/>
      </w:pPr>
      <w:rPr>
        <w:rFonts w:hint="default"/>
        <w:lang w:val="es-ES" w:eastAsia="en-US" w:bidi="ar-SA"/>
      </w:rPr>
    </w:lvl>
    <w:lvl w:ilvl="2" w:tplc="CB9E25B4">
      <w:numFmt w:val="bullet"/>
      <w:lvlText w:val="•"/>
      <w:lvlJc w:val="left"/>
      <w:pPr>
        <w:ind w:left="4204" w:hanging="720"/>
      </w:pPr>
      <w:rPr>
        <w:rFonts w:hint="default"/>
        <w:lang w:val="es-ES" w:eastAsia="en-US" w:bidi="ar-SA"/>
      </w:rPr>
    </w:lvl>
    <w:lvl w:ilvl="3" w:tplc="F70AE7AE">
      <w:numFmt w:val="bullet"/>
      <w:lvlText w:val="•"/>
      <w:lvlJc w:val="left"/>
      <w:pPr>
        <w:ind w:left="5186" w:hanging="720"/>
      </w:pPr>
      <w:rPr>
        <w:rFonts w:hint="default"/>
        <w:lang w:val="es-ES" w:eastAsia="en-US" w:bidi="ar-SA"/>
      </w:rPr>
    </w:lvl>
    <w:lvl w:ilvl="4" w:tplc="9320C4E6">
      <w:numFmt w:val="bullet"/>
      <w:lvlText w:val="•"/>
      <w:lvlJc w:val="left"/>
      <w:pPr>
        <w:ind w:left="6168" w:hanging="720"/>
      </w:pPr>
      <w:rPr>
        <w:rFonts w:hint="default"/>
        <w:lang w:val="es-ES" w:eastAsia="en-US" w:bidi="ar-SA"/>
      </w:rPr>
    </w:lvl>
    <w:lvl w:ilvl="5" w:tplc="4A0648DE">
      <w:numFmt w:val="bullet"/>
      <w:lvlText w:val="•"/>
      <w:lvlJc w:val="left"/>
      <w:pPr>
        <w:ind w:left="7150" w:hanging="720"/>
      </w:pPr>
      <w:rPr>
        <w:rFonts w:hint="default"/>
        <w:lang w:val="es-ES" w:eastAsia="en-US" w:bidi="ar-SA"/>
      </w:rPr>
    </w:lvl>
    <w:lvl w:ilvl="6" w:tplc="EE94530E">
      <w:numFmt w:val="bullet"/>
      <w:lvlText w:val="•"/>
      <w:lvlJc w:val="left"/>
      <w:pPr>
        <w:ind w:left="8132" w:hanging="720"/>
      </w:pPr>
      <w:rPr>
        <w:rFonts w:hint="default"/>
        <w:lang w:val="es-ES" w:eastAsia="en-US" w:bidi="ar-SA"/>
      </w:rPr>
    </w:lvl>
    <w:lvl w:ilvl="7" w:tplc="AFCE0248">
      <w:numFmt w:val="bullet"/>
      <w:lvlText w:val="•"/>
      <w:lvlJc w:val="left"/>
      <w:pPr>
        <w:ind w:left="9114" w:hanging="720"/>
      </w:pPr>
      <w:rPr>
        <w:rFonts w:hint="default"/>
        <w:lang w:val="es-ES" w:eastAsia="en-US" w:bidi="ar-SA"/>
      </w:rPr>
    </w:lvl>
    <w:lvl w:ilvl="8" w:tplc="D64233FE">
      <w:numFmt w:val="bullet"/>
      <w:lvlText w:val="•"/>
      <w:lvlJc w:val="left"/>
      <w:pPr>
        <w:ind w:left="10096" w:hanging="720"/>
      </w:pPr>
      <w:rPr>
        <w:rFonts w:hint="default"/>
        <w:lang w:val="es-ES" w:eastAsia="en-US" w:bidi="ar-SA"/>
      </w:rPr>
    </w:lvl>
  </w:abstractNum>
  <w:abstractNum w:abstractNumId="17">
    <w:nsid w:val="67574A1D"/>
    <w:multiLevelType w:val="hybridMultilevel"/>
    <w:tmpl w:val="01D2166A"/>
    <w:lvl w:ilvl="0" w:tplc="617685AA">
      <w:numFmt w:val="bullet"/>
      <w:lvlText w:val="•"/>
      <w:lvlJc w:val="left"/>
      <w:pPr>
        <w:ind w:left="2242" w:hanging="720"/>
      </w:pPr>
      <w:rPr>
        <w:rFonts w:ascii="Times New Roman" w:eastAsia="Times New Roman" w:hAnsi="Times New Roman" w:cs="Times New Roman" w:hint="default"/>
        <w:b w:val="0"/>
        <w:bCs w:val="0"/>
        <w:i w:val="0"/>
        <w:iCs w:val="0"/>
        <w:spacing w:val="0"/>
        <w:w w:val="100"/>
        <w:sz w:val="18"/>
        <w:szCs w:val="18"/>
        <w:lang w:val="es-ES" w:eastAsia="en-US" w:bidi="ar-SA"/>
      </w:rPr>
    </w:lvl>
    <w:lvl w:ilvl="1" w:tplc="4FCA8C58">
      <w:numFmt w:val="bullet"/>
      <w:lvlText w:val="•"/>
      <w:lvlJc w:val="left"/>
      <w:pPr>
        <w:ind w:left="3222" w:hanging="720"/>
      </w:pPr>
      <w:rPr>
        <w:rFonts w:hint="default"/>
        <w:lang w:val="es-ES" w:eastAsia="en-US" w:bidi="ar-SA"/>
      </w:rPr>
    </w:lvl>
    <w:lvl w:ilvl="2" w:tplc="8B90BAB4">
      <w:numFmt w:val="bullet"/>
      <w:lvlText w:val="•"/>
      <w:lvlJc w:val="left"/>
      <w:pPr>
        <w:ind w:left="4204" w:hanging="720"/>
      </w:pPr>
      <w:rPr>
        <w:rFonts w:hint="default"/>
        <w:lang w:val="es-ES" w:eastAsia="en-US" w:bidi="ar-SA"/>
      </w:rPr>
    </w:lvl>
    <w:lvl w:ilvl="3" w:tplc="2B141D98">
      <w:numFmt w:val="bullet"/>
      <w:lvlText w:val="•"/>
      <w:lvlJc w:val="left"/>
      <w:pPr>
        <w:ind w:left="5186" w:hanging="720"/>
      </w:pPr>
      <w:rPr>
        <w:rFonts w:hint="default"/>
        <w:lang w:val="es-ES" w:eastAsia="en-US" w:bidi="ar-SA"/>
      </w:rPr>
    </w:lvl>
    <w:lvl w:ilvl="4" w:tplc="B7548B38">
      <w:numFmt w:val="bullet"/>
      <w:lvlText w:val="•"/>
      <w:lvlJc w:val="left"/>
      <w:pPr>
        <w:ind w:left="6168" w:hanging="720"/>
      </w:pPr>
      <w:rPr>
        <w:rFonts w:hint="default"/>
        <w:lang w:val="es-ES" w:eastAsia="en-US" w:bidi="ar-SA"/>
      </w:rPr>
    </w:lvl>
    <w:lvl w:ilvl="5" w:tplc="73761952">
      <w:numFmt w:val="bullet"/>
      <w:lvlText w:val="•"/>
      <w:lvlJc w:val="left"/>
      <w:pPr>
        <w:ind w:left="7150" w:hanging="720"/>
      </w:pPr>
      <w:rPr>
        <w:rFonts w:hint="default"/>
        <w:lang w:val="es-ES" w:eastAsia="en-US" w:bidi="ar-SA"/>
      </w:rPr>
    </w:lvl>
    <w:lvl w:ilvl="6" w:tplc="A6E89AEE">
      <w:numFmt w:val="bullet"/>
      <w:lvlText w:val="•"/>
      <w:lvlJc w:val="left"/>
      <w:pPr>
        <w:ind w:left="8132" w:hanging="720"/>
      </w:pPr>
      <w:rPr>
        <w:rFonts w:hint="default"/>
        <w:lang w:val="es-ES" w:eastAsia="en-US" w:bidi="ar-SA"/>
      </w:rPr>
    </w:lvl>
    <w:lvl w:ilvl="7" w:tplc="3AF2C752">
      <w:numFmt w:val="bullet"/>
      <w:lvlText w:val="•"/>
      <w:lvlJc w:val="left"/>
      <w:pPr>
        <w:ind w:left="9114" w:hanging="720"/>
      </w:pPr>
      <w:rPr>
        <w:rFonts w:hint="default"/>
        <w:lang w:val="es-ES" w:eastAsia="en-US" w:bidi="ar-SA"/>
      </w:rPr>
    </w:lvl>
    <w:lvl w:ilvl="8" w:tplc="518CD1FC">
      <w:numFmt w:val="bullet"/>
      <w:lvlText w:val="•"/>
      <w:lvlJc w:val="left"/>
      <w:pPr>
        <w:ind w:left="10096" w:hanging="720"/>
      </w:pPr>
      <w:rPr>
        <w:rFonts w:hint="default"/>
        <w:lang w:val="es-ES" w:eastAsia="en-US" w:bidi="ar-SA"/>
      </w:rPr>
    </w:lvl>
  </w:abstractNum>
  <w:abstractNum w:abstractNumId="18">
    <w:nsid w:val="73443E2D"/>
    <w:multiLevelType w:val="hybridMultilevel"/>
    <w:tmpl w:val="1B304960"/>
    <w:lvl w:ilvl="0" w:tplc="49967942">
      <w:start w:val="1"/>
      <w:numFmt w:val="lowerLetter"/>
      <w:lvlText w:val="%1)"/>
      <w:lvlJc w:val="left"/>
      <w:pPr>
        <w:ind w:left="823" w:hanging="720"/>
        <w:jc w:val="left"/>
      </w:pPr>
      <w:rPr>
        <w:rFonts w:ascii="Times New Roman" w:eastAsia="Times New Roman" w:hAnsi="Times New Roman" w:cs="Times New Roman" w:hint="default"/>
        <w:b w:val="0"/>
        <w:bCs w:val="0"/>
        <w:i w:val="0"/>
        <w:iCs w:val="0"/>
        <w:spacing w:val="-1"/>
        <w:w w:val="100"/>
        <w:sz w:val="18"/>
        <w:szCs w:val="18"/>
        <w:lang w:val="es-ES" w:eastAsia="en-US" w:bidi="ar-SA"/>
      </w:rPr>
    </w:lvl>
    <w:lvl w:ilvl="1" w:tplc="757A3FC6">
      <w:start w:val="1"/>
      <w:numFmt w:val="lowerLetter"/>
      <w:lvlText w:val="%2)"/>
      <w:lvlJc w:val="left"/>
      <w:pPr>
        <w:ind w:left="2242" w:hanging="720"/>
        <w:jc w:val="left"/>
      </w:pPr>
      <w:rPr>
        <w:rFonts w:ascii="Times New Roman" w:eastAsia="Times New Roman" w:hAnsi="Times New Roman" w:cs="Times New Roman" w:hint="default"/>
        <w:b w:val="0"/>
        <w:bCs w:val="0"/>
        <w:i w:val="0"/>
        <w:iCs w:val="0"/>
        <w:spacing w:val="-1"/>
        <w:w w:val="100"/>
        <w:sz w:val="18"/>
        <w:szCs w:val="18"/>
        <w:lang w:val="es-ES" w:eastAsia="en-US" w:bidi="ar-SA"/>
      </w:rPr>
    </w:lvl>
    <w:lvl w:ilvl="2" w:tplc="152A684E">
      <w:numFmt w:val="bullet"/>
      <w:lvlText w:val="•"/>
      <w:lvlJc w:val="left"/>
      <w:pPr>
        <w:ind w:left="3039" w:hanging="720"/>
      </w:pPr>
      <w:rPr>
        <w:rFonts w:hint="default"/>
        <w:lang w:val="es-ES" w:eastAsia="en-US" w:bidi="ar-SA"/>
      </w:rPr>
    </w:lvl>
    <w:lvl w:ilvl="3" w:tplc="E8629520">
      <w:numFmt w:val="bullet"/>
      <w:lvlText w:val="•"/>
      <w:lvlJc w:val="left"/>
      <w:pPr>
        <w:ind w:left="3838" w:hanging="720"/>
      </w:pPr>
      <w:rPr>
        <w:rFonts w:hint="default"/>
        <w:lang w:val="es-ES" w:eastAsia="en-US" w:bidi="ar-SA"/>
      </w:rPr>
    </w:lvl>
    <w:lvl w:ilvl="4" w:tplc="9BDCB96E">
      <w:numFmt w:val="bullet"/>
      <w:lvlText w:val="•"/>
      <w:lvlJc w:val="left"/>
      <w:pPr>
        <w:ind w:left="4638" w:hanging="720"/>
      </w:pPr>
      <w:rPr>
        <w:rFonts w:hint="default"/>
        <w:lang w:val="es-ES" w:eastAsia="en-US" w:bidi="ar-SA"/>
      </w:rPr>
    </w:lvl>
    <w:lvl w:ilvl="5" w:tplc="42DC3D46">
      <w:numFmt w:val="bullet"/>
      <w:lvlText w:val="•"/>
      <w:lvlJc w:val="left"/>
      <w:pPr>
        <w:ind w:left="5437" w:hanging="720"/>
      </w:pPr>
      <w:rPr>
        <w:rFonts w:hint="default"/>
        <w:lang w:val="es-ES" w:eastAsia="en-US" w:bidi="ar-SA"/>
      </w:rPr>
    </w:lvl>
    <w:lvl w:ilvl="6" w:tplc="24A29D1E">
      <w:numFmt w:val="bullet"/>
      <w:lvlText w:val="•"/>
      <w:lvlJc w:val="left"/>
      <w:pPr>
        <w:ind w:left="6237" w:hanging="720"/>
      </w:pPr>
      <w:rPr>
        <w:rFonts w:hint="default"/>
        <w:lang w:val="es-ES" w:eastAsia="en-US" w:bidi="ar-SA"/>
      </w:rPr>
    </w:lvl>
    <w:lvl w:ilvl="7" w:tplc="149054AC">
      <w:numFmt w:val="bullet"/>
      <w:lvlText w:val="•"/>
      <w:lvlJc w:val="left"/>
      <w:pPr>
        <w:ind w:left="7036" w:hanging="720"/>
      </w:pPr>
      <w:rPr>
        <w:rFonts w:hint="default"/>
        <w:lang w:val="es-ES" w:eastAsia="en-US" w:bidi="ar-SA"/>
      </w:rPr>
    </w:lvl>
    <w:lvl w:ilvl="8" w:tplc="BA721BAE">
      <w:numFmt w:val="bullet"/>
      <w:lvlText w:val="•"/>
      <w:lvlJc w:val="left"/>
      <w:pPr>
        <w:ind w:left="7835" w:hanging="720"/>
      </w:pPr>
      <w:rPr>
        <w:rFonts w:hint="default"/>
        <w:lang w:val="es-ES" w:eastAsia="en-US" w:bidi="ar-SA"/>
      </w:rPr>
    </w:lvl>
  </w:abstractNum>
  <w:abstractNum w:abstractNumId="19">
    <w:nsid w:val="7A491F36"/>
    <w:multiLevelType w:val="hybridMultilevel"/>
    <w:tmpl w:val="D81C6D34"/>
    <w:lvl w:ilvl="0" w:tplc="E01E6604">
      <w:start w:val="9"/>
      <w:numFmt w:val="decimal"/>
      <w:lvlText w:val="%1"/>
      <w:lvlJc w:val="left"/>
      <w:pPr>
        <w:ind w:left="2098" w:hanging="576"/>
        <w:jc w:val="left"/>
      </w:pPr>
      <w:rPr>
        <w:rFonts w:hint="default"/>
        <w:lang w:val="es-ES" w:eastAsia="en-US" w:bidi="ar-SA"/>
      </w:rPr>
    </w:lvl>
    <w:lvl w:ilvl="1" w:tplc="2AC2BEB6">
      <w:numFmt w:val="none"/>
      <w:lvlText w:val=""/>
      <w:lvlJc w:val="left"/>
      <w:pPr>
        <w:tabs>
          <w:tab w:val="num" w:pos="360"/>
        </w:tabs>
      </w:pPr>
    </w:lvl>
    <w:lvl w:ilvl="2" w:tplc="0122C3B2">
      <w:numFmt w:val="bullet"/>
      <w:lvlText w:val=""/>
      <w:lvlJc w:val="left"/>
      <w:pPr>
        <w:ind w:left="1949" w:hanging="360"/>
      </w:pPr>
      <w:rPr>
        <w:rFonts w:ascii="Symbol" w:eastAsia="Symbol" w:hAnsi="Symbol" w:cs="Symbol" w:hint="default"/>
        <w:b w:val="0"/>
        <w:bCs w:val="0"/>
        <w:i w:val="0"/>
        <w:iCs w:val="0"/>
        <w:spacing w:val="0"/>
        <w:w w:val="100"/>
        <w:sz w:val="18"/>
        <w:szCs w:val="18"/>
        <w:lang w:val="es-ES" w:eastAsia="en-US" w:bidi="ar-SA"/>
      </w:rPr>
    </w:lvl>
    <w:lvl w:ilvl="3" w:tplc="2EA4D3B2">
      <w:numFmt w:val="bullet"/>
      <w:lvlText w:val="•"/>
      <w:lvlJc w:val="left"/>
      <w:pPr>
        <w:ind w:left="4313" w:hanging="360"/>
      </w:pPr>
      <w:rPr>
        <w:rFonts w:hint="default"/>
        <w:lang w:val="es-ES" w:eastAsia="en-US" w:bidi="ar-SA"/>
      </w:rPr>
    </w:lvl>
    <w:lvl w:ilvl="4" w:tplc="CD18A74C">
      <w:numFmt w:val="bullet"/>
      <w:lvlText w:val="•"/>
      <w:lvlJc w:val="left"/>
      <w:pPr>
        <w:ind w:left="5420" w:hanging="360"/>
      </w:pPr>
      <w:rPr>
        <w:rFonts w:hint="default"/>
        <w:lang w:val="es-ES" w:eastAsia="en-US" w:bidi="ar-SA"/>
      </w:rPr>
    </w:lvl>
    <w:lvl w:ilvl="5" w:tplc="8E8AB89E">
      <w:numFmt w:val="bullet"/>
      <w:lvlText w:val="•"/>
      <w:lvlJc w:val="left"/>
      <w:pPr>
        <w:ind w:left="6526" w:hanging="360"/>
      </w:pPr>
      <w:rPr>
        <w:rFonts w:hint="default"/>
        <w:lang w:val="es-ES" w:eastAsia="en-US" w:bidi="ar-SA"/>
      </w:rPr>
    </w:lvl>
    <w:lvl w:ilvl="6" w:tplc="291A52FE">
      <w:numFmt w:val="bullet"/>
      <w:lvlText w:val="•"/>
      <w:lvlJc w:val="left"/>
      <w:pPr>
        <w:ind w:left="7633" w:hanging="360"/>
      </w:pPr>
      <w:rPr>
        <w:rFonts w:hint="default"/>
        <w:lang w:val="es-ES" w:eastAsia="en-US" w:bidi="ar-SA"/>
      </w:rPr>
    </w:lvl>
    <w:lvl w:ilvl="7" w:tplc="2EACC5F8">
      <w:numFmt w:val="bullet"/>
      <w:lvlText w:val="•"/>
      <w:lvlJc w:val="left"/>
      <w:pPr>
        <w:ind w:left="8740" w:hanging="360"/>
      </w:pPr>
      <w:rPr>
        <w:rFonts w:hint="default"/>
        <w:lang w:val="es-ES" w:eastAsia="en-US" w:bidi="ar-SA"/>
      </w:rPr>
    </w:lvl>
    <w:lvl w:ilvl="8" w:tplc="48CC38EC">
      <w:numFmt w:val="bullet"/>
      <w:lvlText w:val="•"/>
      <w:lvlJc w:val="left"/>
      <w:pPr>
        <w:ind w:left="9846" w:hanging="360"/>
      </w:pPr>
      <w:rPr>
        <w:rFonts w:hint="default"/>
        <w:lang w:val="es-ES" w:eastAsia="en-US" w:bidi="ar-SA"/>
      </w:rPr>
    </w:lvl>
  </w:abstractNum>
  <w:num w:numId="1">
    <w:abstractNumId w:val="7"/>
  </w:num>
  <w:num w:numId="2">
    <w:abstractNumId w:val="5"/>
  </w:num>
  <w:num w:numId="3">
    <w:abstractNumId w:val="13"/>
  </w:num>
  <w:num w:numId="4">
    <w:abstractNumId w:val="0"/>
  </w:num>
  <w:num w:numId="5">
    <w:abstractNumId w:val="10"/>
  </w:num>
  <w:num w:numId="6">
    <w:abstractNumId w:val="11"/>
  </w:num>
  <w:num w:numId="7">
    <w:abstractNumId w:val="12"/>
  </w:num>
  <w:num w:numId="8">
    <w:abstractNumId w:val="8"/>
  </w:num>
  <w:num w:numId="9">
    <w:abstractNumId w:val="15"/>
  </w:num>
  <w:num w:numId="10">
    <w:abstractNumId w:val="19"/>
  </w:num>
  <w:num w:numId="11">
    <w:abstractNumId w:val="14"/>
  </w:num>
  <w:num w:numId="12">
    <w:abstractNumId w:val="9"/>
  </w:num>
  <w:num w:numId="13">
    <w:abstractNumId w:val="16"/>
  </w:num>
  <w:num w:numId="14">
    <w:abstractNumId w:val="18"/>
  </w:num>
  <w:num w:numId="15">
    <w:abstractNumId w:val="6"/>
  </w:num>
  <w:num w:numId="16">
    <w:abstractNumId w:val="17"/>
  </w:num>
  <w:num w:numId="17">
    <w:abstractNumId w:val="4"/>
  </w:num>
  <w:num w:numId="18">
    <w:abstractNumId w:val="2"/>
  </w:num>
  <w:num w:numId="19">
    <w:abstractNumId w:val="1"/>
  </w:num>
  <w:num w:numId="2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hyphenationZone w:val="425"/>
  <w:drawingGridHorizontalSpacing w:val="110"/>
  <w:displayHorizontalDrawingGridEvery w:val="2"/>
  <w:characterSpacingControl w:val="doNotCompress"/>
  <w:hdrShapeDefaults>
    <o:shapedefaults v:ext="edit" spidmax="7170"/>
    <o:shapelayout v:ext="edit">
      <o:idmap v:ext="edit" data="1"/>
    </o:shapelayout>
  </w:hdrShapeDefaults>
  <w:footnotePr>
    <w:footnote w:id="0"/>
    <w:footnote w:id="1"/>
  </w:footnotePr>
  <w:endnotePr>
    <w:endnote w:id="0"/>
    <w:endnote w:id="1"/>
  </w:endnotePr>
  <w:compat>
    <w:ulTrailSpace/>
    <w:shapeLayoutLikeWW8/>
  </w:compat>
  <w:rsids>
    <w:rsidRoot w:val="001B69C1"/>
    <w:rsid w:val="00112CFB"/>
    <w:rsid w:val="001305B8"/>
    <w:rsid w:val="00173EAC"/>
    <w:rsid w:val="001B69C1"/>
    <w:rsid w:val="0023080D"/>
    <w:rsid w:val="00236E4C"/>
    <w:rsid w:val="00375D32"/>
    <w:rsid w:val="004E651A"/>
    <w:rsid w:val="004F3012"/>
    <w:rsid w:val="005C39C0"/>
    <w:rsid w:val="00611C0A"/>
    <w:rsid w:val="006E50B7"/>
    <w:rsid w:val="0077345E"/>
    <w:rsid w:val="0078639F"/>
    <w:rsid w:val="0079706C"/>
    <w:rsid w:val="007A0447"/>
    <w:rsid w:val="007C1729"/>
    <w:rsid w:val="009168A7"/>
    <w:rsid w:val="00A45380"/>
    <w:rsid w:val="00B34FF3"/>
    <w:rsid w:val="00B408F2"/>
    <w:rsid w:val="00BD37CD"/>
    <w:rsid w:val="00C34F12"/>
    <w:rsid w:val="00C96FB9"/>
    <w:rsid w:val="00D77FE7"/>
    <w:rsid w:val="00DE63D6"/>
    <w:rsid w:val="00E76395"/>
    <w:rsid w:val="00E9362A"/>
    <w:rsid w:val="00EF0C4A"/>
    <w:rsid w:val="00F43A89"/>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1B69C1"/>
    <w:rPr>
      <w:rFonts w:ascii="Times New Roman" w:eastAsia="Times New Roman" w:hAnsi="Times New Roman" w:cs="Times New Roman"/>
      <w:lang w:val="es-ES"/>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rsid w:val="001B69C1"/>
    <w:tblPr>
      <w:tblInd w:w="0" w:type="dxa"/>
      <w:tblCellMar>
        <w:top w:w="0" w:type="dxa"/>
        <w:left w:w="0" w:type="dxa"/>
        <w:bottom w:w="0" w:type="dxa"/>
        <w:right w:w="0" w:type="dxa"/>
      </w:tblCellMar>
    </w:tblPr>
  </w:style>
  <w:style w:type="paragraph" w:styleId="Corpodetexto">
    <w:name w:val="Body Text"/>
    <w:basedOn w:val="Normal"/>
    <w:uiPriority w:val="1"/>
    <w:qFormat/>
    <w:rsid w:val="001B69C1"/>
    <w:rPr>
      <w:sz w:val="18"/>
      <w:szCs w:val="18"/>
    </w:rPr>
  </w:style>
  <w:style w:type="paragraph" w:customStyle="1" w:styleId="Heading1">
    <w:name w:val="Heading 1"/>
    <w:basedOn w:val="Normal"/>
    <w:uiPriority w:val="1"/>
    <w:qFormat/>
    <w:rsid w:val="001B69C1"/>
    <w:pPr>
      <w:spacing w:before="94"/>
      <w:ind w:left="1522"/>
      <w:jc w:val="center"/>
      <w:outlineLvl w:val="1"/>
    </w:pPr>
    <w:rPr>
      <w:b/>
      <w:bCs/>
    </w:rPr>
  </w:style>
  <w:style w:type="paragraph" w:customStyle="1" w:styleId="Heading2">
    <w:name w:val="Heading 2"/>
    <w:basedOn w:val="Normal"/>
    <w:uiPriority w:val="1"/>
    <w:qFormat/>
    <w:rsid w:val="001B69C1"/>
    <w:pPr>
      <w:spacing w:before="11"/>
      <w:ind w:left="20"/>
      <w:outlineLvl w:val="2"/>
    </w:pPr>
    <w:rPr>
      <w:b/>
      <w:bCs/>
    </w:rPr>
  </w:style>
  <w:style w:type="paragraph" w:customStyle="1" w:styleId="Heading3">
    <w:name w:val="Heading 3"/>
    <w:basedOn w:val="Normal"/>
    <w:uiPriority w:val="1"/>
    <w:qFormat/>
    <w:rsid w:val="001B69C1"/>
    <w:pPr>
      <w:ind w:left="2241" w:hanging="719"/>
      <w:outlineLvl w:val="3"/>
    </w:pPr>
    <w:rPr>
      <w:b/>
      <w:bCs/>
      <w:sz w:val="18"/>
      <w:szCs w:val="18"/>
    </w:rPr>
  </w:style>
  <w:style w:type="paragraph" w:customStyle="1" w:styleId="Heading4">
    <w:name w:val="Heading 4"/>
    <w:basedOn w:val="Normal"/>
    <w:uiPriority w:val="1"/>
    <w:qFormat/>
    <w:rsid w:val="001B69C1"/>
    <w:pPr>
      <w:ind w:left="2241"/>
      <w:outlineLvl w:val="4"/>
    </w:pPr>
    <w:rPr>
      <w:b/>
      <w:bCs/>
      <w:sz w:val="18"/>
      <w:szCs w:val="18"/>
    </w:rPr>
  </w:style>
  <w:style w:type="paragraph" w:customStyle="1" w:styleId="Heading5">
    <w:name w:val="Heading 5"/>
    <w:basedOn w:val="Normal"/>
    <w:uiPriority w:val="1"/>
    <w:qFormat/>
    <w:rsid w:val="001B69C1"/>
    <w:pPr>
      <w:spacing w:before="205"/>
      <w:ind w:left="1522"/>
      <w:outlineLvl w:val="5"/>
    </w:pPr>
    <w:rPr>
      <w:b/>
      <w:bCs/>
      <w:i/>
      <w:iCs/>
      <w:sz w:val="18"/>
      <w:szCs w:val="18"/>
    </w:rPr>
  </w:style>
  <w:style w:type="paragraph" w:styleId="PargrafodaLista">
    <w:name w:val="List Paragraph"/>
    <w:basedOn w:val="Normal"/>
    <w:uiPriority w:val="1"/>
    <w:qFormat/>
    <w:rsid w:val="001B69C1"/>
    <w:pPr>
      <w:ind w:left="2241" w:hanging="720"/>
    </w:pPr>
  </w:style>
  <w:style w:type="paragraph" w:customStyle="1" w:styleId="TableParagraph">
    <w:name w:val="Table Paragraph"/>
    <w:basedOn w:val="Normal"/>
    <w:uiPriority w:val="1"/>
    <w:qFormat/>
    <w:rsid w:val="001B69C1"/>
    <w:pPr>
      <w:ind w:left="107"/>
    </w:pPr>
  </w:style>
  <w:style w:type="paragraph" w:styleId="Textodebalo">
    <w:name w:val="Balloon Text"/>
    <w:basedOn w:val="Normal"/>
    <w:link w:val="TextodebaloChar"/>
    <w:uiPriority w:val="99"/>
    <w:semiHidden/>
    <w:unhideWhenUsed/>
    <w:rsid w:val="00BD37CD"/>
    <w:rPr>
      <w:rFonts w:ascii="Tahoma" w:hAnsi="Tahoma" w:cs="Tahoma"/>
      <w:sz w:val="16"/>
      <w:szCs w:val="16"/>
    </w:rPr>
  </w:style>
  <w:style w:type="character" w:customStyle="1" w:styleId="TextodebaloChar">
    <w:name w:val="Texto de balão Char"/>
    <w:basedOn w:val="Fontepargpadro"/>
    <w:link w:val="Textodebalo"/>
    <w:uiPriority w:val="99"/>
    <w:semiHidden/>
    <w:rsid w:val="00BD37CD"/>
    <w:rPr>
      <w:rFonts w:ascii="Tahoma" w:eastAsia="Times New Roman" w:hAnsi="Tahoma" w:cs="Tahoma"/>
      <w:sz w:val="16"/>
      <w:szCs w:val="16"/>
      <w:lang w:val="es-ES"/>
    </w:rPr>
  </w:style>
  <w:style w:type="paragraph" w:styleId="Cabealho">
    <w:name w:val="header"/>
    <w:basedOn w:val="Normal"/>
    <w:link w:val="CabealhoChar"/>
    <w:uiPriority w:val="99"/>
    <w:semiHidden/>
    <w:unhideWhenUsed/>
    <w:rsid w:val="007C1729"/>
    <w:pPr>
      <w:tabs>
        <w:tab w:val="center" w:pos="4252"/>
        <w:tab w:val="right" w:pos="8504"/>
      </w:tabs>
    </w:pPr>
  </w:style>
  <w:style w:type="character" w:customStyle="1" w:styleId="CabealhoChar">
    <w:name w:val="Cabeçalho Char"/>
    <w:basedOn w:val="Fontepargpadro"/>
    <w:link w:val="Cabealho"/>
    <w:uiPriority w:val="99"/>
    <w:semiHidden/>
    <w:rsid w:val="007C1729"/>
    <w:rPr>
      <w:rFonts w:ascii="Times New Roman" w:eastAsia="Times New Roman" w:hAnsi="Times New Roman" w:cs="Times New Roman"/>
      <w:lang w:val="es-ES"/>
    </w:rPr>
  </w:style>
  <w:style w:type="paragraph" w:styleId="Rodap">
    <w:name w:val="footer"/>
    <w:basedOn w:val="Normal"/>
    <w:link w:val="RodapChar"/>
    <w:uiPriority w:val="99"/>
    <w:semiHidden/>
    <w:unhideWhenUsed/>
    <w:rsid w:val="007C1729"/>
    <w:pPr>
      <w:tabs>
        <w:tab w:val="center" w:pos="4252"/>
        <w:tab w:val="right" w:pos="8504"/>
      </w:tabs>
    </w:pPr>
  </w:style>
  <w:style w:type="character" w:customStyle="1" w:styleId="RodapChar">
    <w:name w:val="Rodapé Char"/>
    <w:basedOn w:val="Fontepargpadro"/>
    <w:link w:val="Rodap"/>
    <w:uiPriority w:val="99"/>
    <w:semiHidden/>
    <w:rsid w:val="007C1729"/>
    <w:rPr>
      <w:rFonts w:ascii="Times New Roman" w:eastAsia="Times New Roman" w:hAnsi="Times New Roman" w:cs="Times New Roman"/>
      <w:lang w:val="es-E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plataformas.att.gob.bo/index.php/validarfirmadigital/verificarFuenteDocumento/SS1MUC0zNzExIDIwMjQgQVRULURKLVJBUi1UTCBMUCAyMDEgMjAyNC5wZGY=" TargetMode="External"/><Relationship Id="rId18" Type="http://schemas.openxmlformats.org/officeDocument/2006/relationships/image" Target="media/image7.png"/><Relationship Id="rId3" Type="http://schemas.openxmlformats.org/officeDocument/2006/relationships/settings" Target="settings.xml"/><Relationship Id="rId21" Type="http://schemas.openxmlformats.org/officeDocument/2006/relationships/image" Target="media/image8.png"/><Relationship Id="rId7" Type="http://schemas.openxmlformats.org/officeDocument/2006/relationships/header" Target="header1.xml"/><Relationship Id="rId12" Type="http://schemas.openxmlformats.org/officeDocument/2006/relationships/footer" Target="footer2.xml"/><Relationship Id="rId17" Type="http://schemas.openxmlformats.org/officeDocument/2006/relationships/image" Target="media/image6.pn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5.png"/><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4.png"/><Relationship Id="rId23" Type="http://schemas.openxmlformats.org/officeDocument/2006/relationships/footer" Target="footer4.xml"/><Relationship Id="rId10" Type="http://schemas.openxmlformats.org/officeDocument/2006/relationships/image" Target="media/image3.png"/><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1.png"/><Relationship Id="rId22" Type="http://schemas.openxmlformats.org/officeDocument/2006/relationships/header" Target="header4.xml"/></Relationships>
</file>

<file path=word/_rels/foot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plataformas.att.gob.bo/index.php/validarfirmadigital/verificarFuenteDocumento/SS1MUC0zNzExIDIwMjQgQVRULURKLVJBUi1UTCBMUCAyMDEgMjAyNC5wZGY=" TargetMode="External"/></Relationships>
</file>

<file path=word/_rels/foot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plataformas.att.gob.bo/index.php/validarfirmadigital/verificarFuenteDocumento/SS1MUC0zNzExIDIwMjQgQVRULURKLVJBUi1UTCBMUCAyMDEgMjAyNC5wZG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7</Pages>
  <Words>3991</Words>
  <Characters>21555</Characters>
  <Application>Microsoft Office Word</Application>
  <DocSecurity>0</DocSecurity>
  <Lines>179</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25496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INDIO</dc:creator>
  <cp:lastModifiedBy>INDIO</cp:lastModifiedBy>
  <cp:revision>19</cp:revision>
  <dcterms:created xsi:type="dcterms:W3CDTF">2024-06-11T01:24:00Z</dcterms:created>
  <dcterms:modified xsi:type="dcterms:W3CDTF">2024-06-11T03:34:00Z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2024-05-20T00:00:00Z</vt:filetime>
  </property>
  <property fmtid="{D5CDD505-2E9C-101B-9397-08002B2CF9AE}" pid="3" name="LastSaved">
    <vt:filetime>2024-06-11T00:00:00Z</vt:filetime>
  </property>
  <property fmtid="{D5CDD505-2E9C-101B-9397-08002B2CF9AE}" pid="4" name="Producer">
    <vt:lpwstr>FPDF 1.81; modified using iText® 7.1.15 ©2000-2021 iText Group NV (AGPL-version)</vt:lpwstr>
  </property>
</Properties>
</file>